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496B3E" w14:paraId="24EAB20E" w14:textId="77777777">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B4D3CED" w14:textId="77777777" w:rsidR="00496B3E" w:rsidRDefault="00E501B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D273A0C" w14:textId="1B425C79" w:rsidR="00496B3E" w:rsidRPr="00DF2675" w:rsidRDefault="00DF2675">
            <w:pPr>
              <w:widowControl/>
              <w:spacing w:line="360" w:lineRule="auto"/>
              <w:jc w:val="left"/>
              <w:rPr>
                <w:rFonts w:ascii="宋体" w:eastAsia="宋体" w:hAnsi="宋体" w:cs="Times New Roman"/>
                <w:sz w:val="24"/>
                <w:szCs w:val="24"/>
              </w:rPr>
            </w:pPr>
            <w:r w:rsidRPr="00DF2675">
              <w:rPr>
                <w:rFonts w:ascii="宋体" w:eastAsia="宋体" w:hAnsi="宋体" w:cs="Times New Roman"/>
                <w:sz w:val="24"/>
                <w:szCs w:val="24"/>
              </w:rPr>
              <w:t>ZWG-20210603</w:t>
            </w:r>
          </w:p>
        </w:tc>
      </w:tr>
      <w:tr w:rsidR="00496B3E" w14:paraId="1641FBF9" w14:textId="77777777">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ABD98CD" w14:textId="77777777" w:rsidR="00496B3E" w:rsidRDefault="00E501B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采购类别：</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69BE8E2" w14:textId="53A0FC69" w:rsidR="00496B3E" w:rsidRPr="00DF2675" w:rsidRDefault="00DF2675">
            <w:pPr>
              <w:widowControl/>
              <w:spacing w:line="360" w:lineRule="auto"/>
              <w:jc w:val="left"/>
              <w:rPr>
                <w:rFonts w:ascii="宋体" w:eastAsia="宋体" w:hAnsi="宋体" w:cs="Times New Roman"/>
                <w:sz w:val="24"/>
                <w:szCs w:val="24"/>
              </w:rPr>
            </w:pPr>
            <w:r w:rsidRPr="00DF2675">
              <w:rPr>
                <w:rFonts w:ascii="宋体" w:eastAsia="宋体" w:hAnsi="宋体" w:cs="Times New Roman" w:hint="eastAsia"/>
                <w:sz w:val="24"/>
                <w:szCs w:val="24"/>
              </w:rPr>
              <w:t>工程</w:t>
            </w:r>
            <w:r w:rsidR="00E501BA" w:rsidRPr="00DF2675">
              <w:rPr>
                <w:rFonts w:ascii="宋体" w:eastAsia="宋体" w:hAnsi="宋体" w:cs="Times New Roman" w:hint="eastAsia"/>
                <w:sz w:val="24"/>
                <w:szCs w:val="24"/>
              </w:rPr>
              <w:t>类招标</w:t>
            </w:r>
          </w:p>
        </w:tc>
      </w:tr>
      <w:tr w:rsidR="00496B3E" w14:paraId="6641E88F" w14:textId="77777777">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C6C3913" w14:textId="77777777" w:rsidR="00496B3E" w:rsidRDefault="00E501B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ED681E4" w14:textId="6B0EA46D" w:rsidR="00496B3E" w:rsidRPr="00DF2675" w:rsidRDefault="00E501BA">
            <w:pPr>
              <w:widowControl/>
              <w:spacing w:line="360" w:lineRule="auto"/>
              <w:jc w:val="left"/>
              <w:rPr>
                <w:rFonts w:ascii="宋体" w:eastAsia="宋体" w:hAnsi="宋体" w:cs="Times New Roman"/>
                <w:sz w:val="24"/>
                <w:szCs w:val="24"/>
              </w:rPr>
            </w:pPr>
            <w:r w:rsidRPr="00DF2675">
              <w:rPr>
                <w:rFonts w:ascii="宋体" w:eastAsia="宋体" w:hAnsi="宋体" w:cs="Times New Roman" w:hint="eastAsia"/>
                <w:sz w:val="24"/>
                <w:szCs w:val="24"/>
              </w:rPr>
              <w:t>院本</w:t>
            </w:r>
            <w:proofErr w:type="gramStart"/>
            <w:r w:rsidRPr="00DF2675">
              <w:rPr>
                <w:rFonts w:ascii="宋体" w:eastAsia="宋体" w:hAnsi="宋体" w:cs="Times New Roman" w:hint="eastAsia"/>
                <w:sz w:val="24"/>
                <w:szCs w:val="24"/>
              </w:rPr>
              <w:t>部</w:t>
            </w:r>
            <w:r w:rsidR="00DF2675" w:rsidRPr="00DF2675">
              <w:rPr>
                <w:rFonts w:ascii="宋体" w:eastAsia="宋体" w:hAnsi="宋体" w:cs="Times New Roman" w:hint="eastAsia"/>
                <w:sz w:val="24"/>
                <w:szCs w:val="24"/>
              </w:rPr>
              <w:t>博济楼前座</w:t>
            </w:r>
            <w:proofErr w:type="gramEnd"/>
            <w:r w:rsidRPr="00DF2675">
              <w:rPr>
                <w:rFonts w:ascii="宋体" w:eastAsia="宋体" w:hAnsi="宋体" w:cs="Times New Roman" w:hint="eastAsia"/>
                <w:sz w:val="24"/>
                <w:szCs w:val="24"/>
              </w:rPr>
              <w:t>放射科电房改造</w:t>
            </w:r>
          </w:p>
        </w:tc>
      </w:tr>
      <w:tr w:rsidR="00496B3E" w14:paraId="1478DC4D" w14:textId="77777777">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0983A2E6" w14:textId="77777777" w:rsidR="00496B3E" w:rsidRDefault="00E501B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14:paraId="1A0D0914" w14:textId="55CFB19C" w:rsidR="00496B3E" w:rsidRPr="00DF2675" w:rsidRDefault="00DF2675" w:rsidP="00DF2675">
            <w:pPr>
              <w:spacing w:line="440" w:lineRule="exact"/>
              <w:rPr>
                <w:rFonts w:ascii="宋体" w:eastAsia="宋体" w:hAnsi="宋体" w:cs="Times New Roman"/>
                <w:sz w:val="24"/>
                <w:szCs w:val="24"/>
              </w:rPr>
            </w:pPr>
            <w:r w:rsidRPr="00DF2675">
              <w:rPr>
                <w:rFonts w:ascii="宋体" w:eastAsia="宋体" w:hAnsi="宋体" w:cs="Times New Roman" w:hint="eastAsia"/>
                <w:sz w:val="24"/>
                <w:szCs w:val="24"/>
              </w:rPr>
              <w:t>一、</w:t>
            </w:r>
            <w:r>
              <w:rPr>
                <w:rFonts w:ascii="宋体" w:eastAsia="宋体" w:hAnsi="宋体" w:cs="Times New Roman" w:hint="eastAsia"/>
                <w:sz w:val="24"/>
                <w:szCs w:val="24"/>
              </w:rPr>
              <w:t>投标</w:t>
            </w:r>
            <w:r w:rsidRPr="00DF2675">
              <w:rPr>
                <w:rFonts w:ascii="宋体" w:eastAsia="宋体" w:hAnsi="宋体" w:cs="Times New Roman" w:hint="eastAsia"/>
                <w:sz w:val="24"/>
                <w:szCs w:val="24"/>
              </w:rPr>
              <w:t>人</w:t>
            </w:r>
            <w:r w:rsidR="00E501BA" w:rsidRPr="00DF2675">
              <w:rPr>
                <w:rFonts w:ascii="宋体" w:eastAsia="宋体" w:hAnsi="宋体" w:cs="Times New Roman" w:hint="eastAsia"/>
                <w:sz w:val="24"/>
                <w:szCs w:val="24"/>
              </w:rPr>
              <w:t>资格：</w:t>
            </w:r>
          </w:p>
          <w:p w14:paraId="01220E99"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1</w:t>
            </w:r>
            <w:r w:rsidRPr="00DF2675">
              <w:rPr>
                <w:rFonts w:ascii="宋体" w:eastAsia="宋体" w:hAnsi="宋体" w:cs="Times New Roman" w:hint="eastAsia"/>
                <w:sz w:val="24"/>
                <w:szCs w:val="24"/>
              </w:rPr>
              <w:t>、具备独立承担民事责任能力的在中华人民共和国境内合法注册的独立法人企业，持有有效的营业执照副本复印件（如非“三证合一”证照，同时提供有效的税务登记证及组织机构代码证副本复印件）（加盖公章）。</w:t>
            </w:r>
          </w:p>
          <w:p w14:paraId="1296BE41" w14:textId="24DB5C82"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2</w:t>
            </w:r>
            <w:r w:rsidRPr="00DF2675">
              <w:rPr>
                <w:rFonts w:ascii="宋体" w:eastAsia="宋体" w:hAnsi="宋体" w:cs="Times New Roman" w:hint="eastAsia"/>
                <w:sz w:val="24"/>
                <w:szCs w:val="24"/>
              </w:rPr>
              <w:t>、</w:t>
            </w:r>
            <w:r w:rsidR="00DF2675">
              <w:rPr>
                <w:rFonts w:ascii="宋体" w:eastAsia="宋体" w:hAnsi="宋体" w:cs="Times New Roman" w:hint="eastAsia"/>
                <w:sz w:val="24"/>
                <w:szCs w:val="24"/>
              </w:rPr>
              <w:t>投标人</w:t>
            </w:r>
            <w:r w:rsidRPr="00DF2675">
              <w:rPr>
                <w:rFonts w:ascii="宋体" w:eastAsia="宋体" w:hAnsi="宋体" w:cs="Times New Roman" w:hint="eastAsia"/>
                <w:sz w:val="24"/>
                <w:szCs w:val="24"/>
              </w:rPr>
              <w:t>营业范围有机电设备安装服务并有电力工程施工与输变电工</w:t>
            </w:r>
            <w:proofErr w:type="gramStart"/>
            <w:r w:rsidRPr="00DF2675">
              <w:rPr>
                <w:rFonts w:ascii="宋体" w:eastAsia="宋体" w:hAnsi="宋体" w:cs="Times New Roman" w:hint="eastAsia"/>
                <w:sz w:val="24"/>
                <w:szCs w:val="24"/>
              </w:rPr>
              <w:t>程专业</w:t>
            </w:r>
            <w:proofErr w:type="gramEnd"/>
            <w:r w:rsidRPr="00DF2675">
              <w:rPr>
                <w:rFonts w:ascii="宋体" w:eastAsia="宋体" w:hAnsi="宋体" w:cs="Times New Roman" w:hint="eastAsia"/>
                <w:sz w:val="24"/>
                <w:szCs w:val="24"/>
              </w:rPr>
              <w:t>相关资质</w:t>
            </w:r>
            <w:r w:rsidR="00DF2675">
              <w:rPr>
                <w:rFonts w:ascii="宋体" w:eastAsia="宋体" w:hAnsi="宋体" w:cs="Times New Roman" w:hint="eastAsia"/>
                <w:sz w:val="24"/>
                <w:szCs w:val="24"/>
              </w:rPr>
              <w:t>。</w:t>
            </w:r>
          </w:p>
          <w:p w14:paraId="3C0D7FB5"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3</w:t>
            </w:r>
            <w:r w:rsidRPr="00DF2675">
              <w:rPr>
                <w:rFonts w:ascii="宋体" w:eastAsia="宋体" w:hAnsi="宋体" w:cs="Times New Roman" w:hint="eastAsia"/>
                <w:sz w:val="24"/>
                <w:szCs w:val="24"/>
              </w:rPr>
              <w:t>、本项目不接受联合体投标，投标人在中标后不得将本项目以任何形式进行转包或分包。</w:t>
            </w:r>
          </w:p>
          <w:p w14:paraId="6CE91BA7" w14:textId="77777777" w:rsidR="00496B3E" w:rsidRPr="00DF2675" w:rsidRDefault="00E501BA">
            <w:pPr>
              <w:spacing w:line="440" w:lineRule="exact"/>
              <w:rPr>
                <w:rFonts w:ascii="宋体" w:eastAsia="宋体" w:hAnsi="宋体" w:cs="Times New Roman"/>
                <w:sz w:val="24"/>
                <w:szCs w:val="24"/>
              </w:rPr>
            </w:pPr>
            <w:r w:rsidRPr="00DF2675">
              <w:rPr>
                <w:rFonts w:ascii="宋体" w:eastAsia="宋体" w:hAnsi="宋体" w:cs="Arial Unicode MS" w:hint="eastAsia"/>
                <w:b/>
                <w:bCs/>
                <w:sz w:val="24"/>
                <w:szCs w:val="24"/>
              </w:rPr>
              <w:t>二</w:t>
            </w:r>
            <w:r w:rsidRPr="00DF2675">
              <w:rPr>
                <w:rFonts w:ascii="宋体" w:eastAsia="宋体" w:hAnsi="宋体" w:cs="Arial Unicode MS"/>
                <w:b/>
                <w:bCs/>
                <w:sz w:val="24"/>
                <w:szCs w:val="24"/>
              </w:rPr>
              <w:t>、</w:t>
            </w:r>
            <w:r w:rsidRPr="00DF2675">
              <w:rPr>
                <w:rFonts w:ascii="宋体" w:eastAsia="宋体" w:hAnsi="宋体" w:cs="宋体" w:hint="eastAsia"/>
                <w:color w:val="333333"/>
                <w:sz w:val="24"/>
                <w:szCs w:val="24"/>
                <w:shd w:val="clear" w:color="auto" w:fill="FFFFFF"/>
              </w:rPr>
              <w:t>用户需求</w:t>
            </w:r>
            <w:r w:rsidRPr="00DF2675">
              <w:rPr>
                <w:rFonts w:ascii="宋体" w:eastAsia="宋体" w:hAnsi="宋体" w:cs="宋体" w:hint="eastAsia"/>
                <w:color w:val="333333"/>
                <w:sz w:val="24"/>
                <w:szCs w:val="24"/>
                <w:shd w:val="clear" w:color="auto" w:fill="FFFFFF"/>
              </w:rPr>
              <w:t>书</w:t>
            </w:r>
            <w:r w:rsidRPr="00DF2675">
              <w:rPr>
                <w:rFonts w:ascii="宋体" w:eastAsia="宋体" w:hAnsi="宋体" w:cs="Arial Unicode MS"/>
                <w:b/>
                <w:bCs/>
                <w:sz w:val="24"/>
                <w:szCs w:val="24"/>
              </w:rPr>
              <w:t>：</w:t>
            </w:r>
          </w:p>
          <w:p w14:paraId="45D6D68B"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1</w:t>
            </w:r>
            <w:r w:rsidRPr="00DF2675">
              <w:rPr>
                <w:rFonts w:ascii="宋体" w:eastAsia="宋体" w:hAnsi="宋体" w:cs="Times New Roman" w:hint="eastAsia"/>
                <w:sz w:val="24"/>
                <w:szCs w:val="24"/>
              </w:rPr>
              <w:t>、</w:t>
            </w:r>
            <w:r w:rsidRPr="00DF2675">
              <w:rPr>
                <w:rFonts w:ascii="宋体" w:eastAsia="宋体" w:hAnsi="宋体" w:cs="Times New Roman" w:hint="eastAsia"/>
                <w:sz w:val="24"/>
                <w:szCs w:val="24"/>
              </w:rPr>
              <w:t>项目概况：</w:t>
            </w:r>
          </w:p>
          <w:p w14:paraId="5DF17C85" w14:textId="1F9D7D42"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本项目为中山大学孙逸仙纪念医院</w:t>
            </w:r>
            <w:r w:rsidR="00DF2675">
              <w:rPr>
                <w:rFonts w:ascii="宋体" w:eastAsia="宋体" w:hAnsi="宋体" w:cs="Times New Roman" w:hint="eastAsia"/>
                <w:sz w:val="24"/>
                <w:szCs w:val="24"/>
              </w:rPr>
              <w:t>院本</w:t>
            </w:r>
            <w:proofErr w:type="gramStart"/>
            <w:r w:rsidR="00DF2675">
              <w:rPr>
                <w:rFonts w:ascii="宋体" w:eastAsia="宋体" w:hAnsi="宋体" w:cs="Times New Roman" w:hint="eastAsia"/>
                <w:sz w:val="24"/>
                <w:szCs w:val="24"/>
              </w:rPr>
              <w:t>部</w:t>
            </w:r>
            <w:r w:rsidR="00DF2675" w:rsidRPr="00DF2675">
              <w:rPr>
                <w:rFonts w:ascii="宋体" w:eastAsia="宋体" w:hAnsi="宋体" w:cs="Times New Roman" w:hint="eastAsia"/>
                <w:sz w:val="24"/>
                <w:szCs w:val="24"/>
              </w:rPr>
              <w:t>博济楼前座</w:t>
            </w:r>
            <w:proofErr w:type="gramEnd"/>
            <w:r w:rsidRPr="00DF2675">
              <w:rPr>
                <w:rFonts w:ascii="宋体" w:eastAsia="宋体" w:hAnsi="宋体" w:cs="Times New Roman" w:hint="eastAsia"/>
                <w:sz w:val="24"/>
                <w:szCs w:val="24"/>
              </w:rPr>
              <w:t>放射科</w:t>
            </w:r>
            <w:proofErr w:type="gramStart"/>
            <w:r w:rsidRPr="00DF2675">
              <w:rPr>
                <w:rFonts w:ascii="宋体" w:eastAsia="宋体" w:hAnsi="宋体" w:cs="Times New Roman" w:hint="eastAsia"/>
                <w:sz w:val="24"/>
                <w:szCs w:val="24"/>
              </w:rPr>
              <w:t>电房机</w:t>
            </w:r>
            <w:proofErr w:type="gramEnd"/>
            <w:r w:rsidRPr="00DF2675">
              <w:rPr>
                <w:rFonts w:ascii="宋体" w:eastAsia="宋体" w:hAnsi="宋体" w:cs="Times New Roman" w:hint="eastAsia"/>
                <w:sz w:val="24"/>
                <w:szCs w:val="24"/>
              </w:rPr>
              <w:t>改造项目</w:t>
            </w:r>
          </w:p>
          <w:p w14:paraId="1442D4FC"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2</w:t>
            </w:r>
            <w:r w:rsidRPr="00DF2675">
              <w:rPr>
                <w:rFonts w:ascii="宋体" w:eastAsia="宋体" w:hAnsi="宋体" w:cs="Times New Roman" w:hint="eastAsia"/>
                <w:sz w:val="24"/>
                <w:szCs w:val="24"/>
              </w:rPr>
              <w:t>、</w:t>
            </w:r>
            <w:r w:rsidRPr="00DF2675">
              <w:rPr>
                <w:rFonts w:ascii="宋体" w:eastAsia="宋体" w:hAnsi="宋体" w:cs="Times New Roman" w:hint="eastAsia"/>
                <w:sz w:val="24"/>
                <w:szCs w:val="24"/>
              </w:rPr>
              <w:t>招标方式：</w:t>
            </w:r>
          </w:p>
          <w:p w14:paraId="62F172C7" w14:textId="31CA9CC3"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采用竞争性谈判方</w:t>
            </w:r>
            <w:r w:rsidR="00DF2675">
              <w:rPr>
                <w:rFonts w:ascii="宋体" w:eastAsia="宋体" w:hAnsi="宋体" w:cs="Times New Roman" w:hint="eastAsia"/>
                <w:sz w:val="24"/>
                <w:szCs w:val="24"/>
              </w:rPr>
              <w:t>式</w:t>
            </w:r>
          </w:p>
          <w:p w14:paraId="63CD3513"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3</w:t>
            </w:r>
            <w:r w:rsidRPr="00DF2675">
              <w:rPr>
                <w:rFonts w:ascii="宋体" w:eastAsia="宋体" w:hAnsi="宋体" w:cs="Times New Roman" w:hint="eastAsia"/>
                <w:sz w:val="24"/>
                <w:szCs w:val="24"/>
              </w:rPr>
              <w:t>、</w:t>
            </w:r>
            <w:r w:rsidRPr="00DF2675">
              <w:rPr>
                <w:rFonts w:ascii="宋体" w:eastAsia="宋体" w:hAnsi="宋体" w:cs="Times New Roman" w:hint="eastAsia"/>
                <w:sz w:val="24"/>
                <w:szCs w:val="24"/>
              </w:rPr>
              <w:t>采购清单及报价格式：</w:t>
            </w:r>
          </w:p>
          <w:p w14:paraId="527A129C" w14:textId="44EF5DD6"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见附件报价表。报价采用最高限价方式，改造费不得高于</w:t>
            </w:r>
            <w:r w:rsidRPr="00DF2675">
              <w:rPr>
                <w:rFonts w:ascii="宋体" w:eastAsia="宋体" w:hAnsi="宋体" w:cs="Times New Roman" w:hint="eastAsia"/>
                <w:sz w:val="24"/>
                <w:szCs w:val="24"/>
              </w:rPr>
              <w:t>174098.87</w:t>
            </w:r>
            <w:r w:rsidRPr="00DF2675">
              <w:rPr>
                <w:rFonts w:ascii="宋体" w:eastAsia="宋体" w:hAnsi="宋体" w:cs="Times New Roman" w:hint="eastAsia"/>
                <w:sz w:val="24"/>
                <w:szCs w:val="24"/>
              </w:rPr>
              <w:t>元，再根据列项单价以实际工程量结算。</w:t>
            </w:r>
          </w:p>
          <w:p w14:paraId="3028DC6A"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4</w:t>
            </w:r>
            <w:r w:rsidRPr="00DF2675">
              <w:rPr>
                <w:rFonts w:ascii="宋体" w:eastAsia="宋体" w:hAnsi="宋体" w:cs="Times New Roman" w:hint="eastAsia"/>
                <w:sz w:val="24"/>
                <w:szCs w:val="24"/>
              </w:rPr>
              <w:t>、</w:t>
            </w:r>
            <w:r w:rsidRPr="00DF2675">
              <w:rPr>
                <w:rFonts w:ascii="宋体" w:eastAsia="宋体" w:hAnsi="宋体" w:cs="Times New Roman" w:hint="eastAsia"/>
                <w:sz w:val="24"/>
                <w:szCs w:val="24"/>
              </w:rPr>
              <w:t>施工要求：</w:t>
            </w:r>
          </w:p>
          <w:p w14:paraId="2A9C9E02"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拆除</w:t>
            </w:r>
            <w:proofErr w:type="gramStart"/>
            <w:r w:rsidRPr="00DF2675">
              <w:rPr>
                <w:rFonts w:ascii="宋体" w:eastAsia="宋体" w:hAnsi="宋体" w:cs="Times New Roman" w:hint="eastAsia"/>
                <w:sz w:val="24"/>
                <w:szCs w:val="24"/>
              </w:rPr>
              <w:t>原有电房配电柜</w:t>
            </w:r>
            <w:proofErr w:type="gramEnd"/>
            <w:r w:rsidRPr="00DF2675">
              <w:rPr>
                <w:rFonts w:ascii="宋体" w:eastAsia="宋体" w:hAnsi="宋体" w:cs="Times New Roman" w:hint="eastAsia"/>
                <w:sz w:val="24"/>
                <w:szCs w:val="24"/>
              </w:rPr>
              <w:t>2</w:t>
            </w:r>
            <w:r w:rsidRPr="00DF2675">
              <w:rPr>
                <w:rFonts w:ascii="宋体" w:eastAsia="宋体" w:hAnsi="宋体" w:cs="Times New Roman" w:hint="eastAsia"/>
                <w:sz w:val="24"/>
                <w:szCs w:val="24"/>
              </w:rPr>
              <w:t>套。</w:t>
            </w:r>
          </w:p>
          <w:p w14:paraId="556681DA"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按照施工图纸要求更换配套的配电柜</w:t>
            </w:r>
            <w:r w:rsidRPr="00DF2675">
              <w:rPr>
                <w:rFonts w:ascii="宋体" w:eastAsia="宋体" w:hAnsi="宋体" w:cs="Times New Roman" w:hint="eastAsia"/>
                <w:sz w:val="24"/>
                <w:szCs w:val="24"/>
              </w:rPr>
              <w:t>2</w:t>
            </w:r>
            <w:r w:rsidRPr="00DF2675">
              <w:rPr>
                <w:rFonts w:ascii="宋体" w:eastAsia="宋体" w:hAnsi="宋体" w:cs="Times New Roman" w:hint="eastAsia"/>
                <w:sz w:val="24"/>
                <w:szCs w:val="24"/>
              </w:rPr>
              <w:t>套。</w:t>
            </w:r>
          </w:p>
          <w:p w14:paraId="58905AD7"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原有线路整理与改造。</w:t>
            </w:r>
          </w:p>
          <w:p w14:paraId="34F9D15C"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原有外露电缆与电线加装线槽，不允许再有外露线缆。</w:t>
            </w:r>
          </w:p>
          <w:p w14:paraId="6EE1756F"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更换电房门窗与墙身加砌，</w:t>
            </w:r>
            <w:proofErr w:type="gramStart"/>
            <w:r w:rsidRPr="00DF2675">
              <w:rPr>
                <w:rFonts w:ascii="宋体" w:eastAsia="宋体" w:hAnsi="宋体" w:cs="Times New Roman" w:hint="eastAsia"/>
                <w:sz w:val="24"/>
                <w:szCs w:val="24"/>
              </w:rPr>
              <w:t>电房整体</w:t>
            </w:r>
            <w:proofErr w:type="gramEnd"/>
            <w:r w:rsidRPr="00DF2675">
              <w:rPr>
                <w:rFonts w:ascii="宋体" w:eastAsia="宋体" w:hAnsi="宋体" w:cs="Times New Roman" w:hint="eastAsia"/>
                <w:sz w:val="24"/>
                <w:szCs w:val="24"/>
              </w:rPr>
              <w:t>抹灰刷漆。</w:t>
            </w:r>
          </w:p>
          <w:p w14:paraId="5A631A4F"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安装防潮灯与配套用电照明设施。</w:t>
            </w:r>
          </w:p>
          <w:p w14:paraId="26F533A0"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施工期</w:t>
            </w:r>
            <w:proofErr w:type="gramStart"/>
            <w:r w:rsidRPr="00DF2675">
              <w:rPr>
                <w:rFonts w:ascii="宋体" w:eastAsia="宋体" w:hAnsi="宋体" w:cs="Times New Roman" w:hint="eastAsia"/>
                <w:sz w:val="24"/>
                <w:szCs w:val="24"/>
              </w:rPr>
              <w:t>间保障</w:t>
            </w:r>
            <w:proofErr w:type="gramEnd"/>
            <w:r w:rsidRPr="00DF2675">
              <w:rPr>
                <w:rFonts w:ascii="宋体" w:eastAsia="宋体" w:hAnsi="宋体" w:cs="Times New Roman" w:hint="eastAsia"/>
                <w:sz w:val="24"/>
                <w:szCs w:val="24"/>
              </w:rPr>
              <w:t>人员安全、设备安全、尽量减少对科室影响</w:t>
            </w:r>
            <w:r w:rsidRPr="00DF2675">
              <w:rPr>
                <w:rFonts w:ascii="宋体" w:eastAsia="宋体" w:hAnsi="宋体" w:cs="Times New Roman" w:hint="eastAsia"/>
                <w:sz w:val="24"/>
                <w:szCs w:val="24"/>
              </w:rPr>
              <w:t>。</w:t>
            </w:r>
          </w:p>
          <w:p w14:paraId="27CA3C52" w14:textId="77777777" w:rsidR="00496B3E" w:rsidRPr="00DF2675" w:rsidRDefault="00E501BA">
            <w:pPr>
              <w:spacing w:line="440" w:lineRule="exact"/>
              <w:ind w:firstLine="570"/>
              <w:rPr>
                <w:rFonts w:ascii="宋体" w:eastAsia="宋体" w:hAnsi="宋体" w:cs="宋体"/>
                <w:kern w:val="0"/>
                <w:sz w:val="24"/>
                <w:szCs w:val="24"/>
              </w:rPr>
            </w:pPr>
            <w:r w:rsidRPr="00DF2675">
              <w:rPr>
                <w:rFonts w:ascii="宋体" w:eastAsia="宋体" w:hAnsi="宋体" w:cs="Times New Roman" w:hint="eastAsia"/>
                <w:sz w:val="24"/>
                <w:szCs w:val="24"/>
              </w:rPr>
              <w:t>每天施工完毕要清理好现场卫生，拆除下来的设备设施要按照甲方要求搬迁至指定位置或者清走（费用已含在报价内）</w:t>
            </w:r>
            <w:r w:rsidRPr="00DF2675">
              <w:rPr>
                <w:rFonts w:ascii="宋体" w:eastAsia="宋体" w:hAnsi="宋体" w:cs="Times New Roman" w:hint="eastAsia"/>
                <w:sz w:val="24"/>
                <w:szCs w:val="24"/>
              </w:rPr>
              <w:t>。</w:t>
            </w:r>
          </w:p>
        </w:tc>
      </w:tr>
      <w:tr w:rsidR="00496B3E" w14:paraId="4B0BAFA1" w14:textId="77777777">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14:paraId="7BA82686" w14:textId="77777777" w:rsidR="00496B3E" w:rsidRPr="00DF2675" w:rsidRDefault="00E501BA">
            <w:pPr>
              <w:widowControl/>
              <w:spacing w:line="520" w:lineRule="exact"/>
              <w:jc w:val="left"/>
              <w:rPr>
                <w:rFonts w:ascii="宋体" w:eastAsia="宋体" w:hAnsi="宋体" w:cs="宋体"/>
                <w:kern w:val="0"/>
                <w:sz w:val="24"/>
                <w:szCs w:val="24"/>
              </w:rPr>
            </w:pPr>
            <w:r w:rsidRPr="00DF2675">
              <w:rPr>
                <w:rFonts w:ascii="宋体" w:eastAsia="宋体" w:hAnsi="宋体" w:cs="Arial Unicode MS" w:hint="eastAsia"/>
                <w:kern w:val="0"/>
                <w:sz w:val="24"/>
                <w:szCs w:val="24"/>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14:paraId="7CDAD77D"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宋体" w:hint="eastAsia"/>
                <w:kern w:val="0"/>
                <w:sz w:val="24"/>
                <w:szCs w:val="24"/>
              </w:rPr>
              <w:t>1</w:t>
            </w:r>
            <w:r w:rsidRPr="00DF2675">
              <w:rPr>
                <w:rFonts w:ascii="宋体" w:eastAsia="宋体" w:hAnsi="宋体" w:cs="Times New Roman" w:hint="eastAsia"/>
                <w:sz w:val="24"/>
                <w:szCs w:val="24"/>
              </w:rPr>
              <w:t>、公司营业执照、组织机构代码、税务登记证（三证合一）及经营范围</w:t>
            </w:r>
            <w:r w:rsidRPr="00DF2675">
              <w:rPr>
                <w:rFonts w:ascii="宋体" w:eastAsia="宋体" w:hAnsi="宋体" w:cs="Times New Roman" w:hint="eastAsia"/>
                <w:sz w:val="24"/>
                <w:szCs w:val="24"/>
              </w:rPr>
              <w:t>有机电设备安装服务并有电力工程施工与输变电工</w:t>
            </w:r>
            <w:proofErr w:type="gramStart"/>
            <w:r w:rsidRPr="00DF2675">
              <w:rPr>
                <w:rFonts w:ascii="宋体" w:eastAsia="宋体" w:hAnsi="宋体" w:cs="Times New Roman" w:hint="eastAsia"/>
                <w:sz w:val="24"/>
                <w:szCs w:val="24"/>
              </w:rPr>
              <w:t>程专业</w:t>
            </w:r>
            <w:proofErr w:type="gramEnd"/>
            <w:r w:rsidRPr="00DF2675">
              <w:rPr>
                <w:rFonts w:ascii="宋体" w:eastAsia="宋体" w:hAnsi="宋体" w:cs="Times New Roman" w:hint="eastAsia"/>
                <w:sz w:val="24"/>
                <w:szCs w:val="24"/>
              </w:rPr>
              <w:t>相关资质</w:t>
            </w:r>
          </w:p>
          <w:p w14:paraId="7289DD81"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2</w:t>
            </w:r>
            <w:r w:rsidRPr="00DF2675">
              <w:rPr>
                <w:rFonts w:ascii="宋体" w:eastAsia="宋体" w:hAnsi="宋体" w:cs="Times New Roman" w:hint="eastAsia"/>
                <w:sz w:val="24"/>
                <w:szCs w:val="24"/>
              </w:rPr>
              <w:t>、公司简介</w:t>
            </w:r>
          </w:p>
          <w:p w14:paraId="2E038AE3"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3</w:t>
            </w:r>
            <w:r w:rsidRPr="00DF2675">
              <w:rPr>
                <w:rFonts w:ascii="宋体" w:eastAsia="宋体" w:hAnsi="宋体" w:cs="Times New Roman" w:hint="eastAsia"/>
                <w:sz w:val="24"/>
                <w:szCs w:val="24"/>
              </w:rPr>
              <w:t>、方案</w:t>
            </w:r>
          </w:p>
          <w:p w14:paraId="58F3E507"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4</w:t>
            </w:r>
            <w:r w:rsidRPr="00DF2675">
              <w:rPr>
                <w:rFonts w:ascii="宋体" w:eastAsia="宋体" w:hAnsi="宋体" w:cs="Times New Roman" w:hint="eastAsia"/>
                <w:sz w:val="24"/>
                <w:szCs w:val="24"/>
              </w:rPr>
              <w:t>、工作人员资质证件</w:t>
            </w:r>
          </w:p>
          <w:p w14:paraId="1FA63116" w14:textId="77777777" w:rsidR="00496B3E" w:rsidRPr="00DF2675" w:rsidRDefault="00E501BA">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5</w:t>
            </w:r>
            <w:r w:rsidRPr="00DF2675">
              <w:rPr>
                <w:rFonts w:ascii="宋体" w:eastAsia="宋体" w:hAnsi="宋体" w:cs="Times New Roman" w:hint="eastAsia"/>
                <w:sz w:val="24"/>
                <w:szCs w:val="24"/>
              </w:rPr>
              <w:t>、其他公司成交记录（医院优先）（发票复印件或合同复印件）</w:t>
            </w:r>
          </w:p>
          <w:p w14:paraId="45B5CFEA" w14:textId="77777777" w:rsidR="00496B3E" w:rsidRPr="00DF2675" w:rsidRDefault="00E501BA" w:rsidP="00DF2675">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6</w:t>
            </w:r>
            <w:r w:rsidRPr="00DF2675">
              <w:rPr>
                <w:rFonts w:ascii="宋体" w:eastAsia="宋体" w:hAnsi="宋体" w:cs="Times New Roman" w:hint="eastAsia"/>
                <w:sz w:val="24"/>
                <w:szCs w:val="24"/>
              </w:rPr>
              <w:t>、报价表</w:t>
            </w:r>
          </w:p>
          <w:p w14:paraId="6AF62350" w14:textId="77777777" w:rsidR="00496B3E" w:rsidRPr="00DF2675" w:rsidRDefault="00E501BA" w:rsidP="00DF2675">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7</w:t>
            </w:r>
            <w:r w:rsidRPr="00DF2675">
              <w:rPr>
                <w:rFonts w:ascii="宋体" w:eastAsia="宋体" w:hAnsi="宋体" w:cs="Times New Roman" w:hint="eastAsia"/>
                <w:sz w:val="24"/>
                <w:szCs w:val="24"/>
              </w:rPr>
              <w:t>、法定代表人资格证明书及身份证复印件（若法人委托他人办理，请务必携带法定代表人授权委托书及被授权人身份证复印件）</w:t>
            </w:r>
          </w:p>
          <w:p w14:paraId="7FB5B60F" w14:textId="77777777" w:rsidR="00496B3E" w:rsidRPr="00DF2675" w:rsidRDefault="00E501BA" w:rsidP="00DF2675">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8</w:t>
            </w:r>
            <w:r w:rsidRPr="00DF2675">
              <w:rPr>
                <w:rFonts w:ascii="宋体" w:eastAsia="宋体" w:hAnsi="宋体" w:cs="Times New Roman" w:hint="eastAsia"/>
                <w:sz w:val="24"/>
                <w:szCs w:val="24"/>
              </w:rPr>
              <w:t>、不接受邮寄投标。</w:t>
            </w:r>
          </w:p>
          <w:p w14:paraId="79166358" w14:textId="77777777" w:rsidR="00496B3E" w:rsidRPr="00DF2675" w:rsidRDefault="00E501BA" w:rsidP="00DF2675">
            <w:pPr>
              <w:spacing w:line="440" w:lineRule="exact"/>
              <w:ind w:firstLine="570"/>
              <w:rPr>
                <w:rFonts w:ascii="宋体" w:eastAsia="宋体" w:hAnsi="宋体" w:cs="Times New Roman"/>
                <w:sz w:val="24"/>
                <w:szCs w:val="24"/>
              </w:rPr>
            </w:pPr>
            <w:r w:rsidRPr="00DF2675">
              <w:rPr>
                <w:rFonts w:ascii="宋体" w:eastAsia="宋体" w:hAnsi="宋体" w:cs="Times New Roman" w:hint="eastAsia"/>
                <w:sz w:val="24"/>
                <w:szCs w:val="24"/>
              </w:rPr>
              <w:t>9</w:t>
            </w:r>
            <w:r w:rsidRPr="00DF2675">
              <w:rPr>
                <w:rFonts w:ascii="宋体" w:eastAsia="宋体" w:hAnsi="宋体" w:cs="Times New Roman" w:hint="eastAsia"/>
                <w:sz w:val="24"/>
                <w:szCs w:val="24"/>
              </w:rPr>
              <w:t>、请将要求的项目等相关资料密封，一式四份，交越秀区沿江西路</w:t>
            </w:r>
            <w:r w:rsidRPr="00DF2675">
              <w:rPr>
                <w:rFonts w:ascii="宋体" w:eastAsia="宋体" w:hAnsi="宋体" w:cs="Times New Roman" w:hint="eastAsia"/>
                <w:sz w:val="24"/>
                <w:szCs w:val="24"/>
              </w:rPr>
              <w:t>107</w:t>
            </w:r>
            <w:r w:rsidRPr="00DF2675">
              <w:rPr>
                <w:rFonts w:ascii="宋体" w:eastAsia="宋体" w:hAnsi="宋体" w:cs="Times New Roman" w:hint="eastAsia"/>
                <w:sz w:val="24"/>
                <w:szCs w:val="24"/>
              </w:rPr>
              <w:t>号中山楼</w:t>
            </w:r>
            <w:r w:rsidRPr="00DF2675">
              <w:rPr>
                <w:rFonts w:ascii="宋体" w:eastAsia="宋体" w:hAnsi="宋体" w:cs="Times New Roman" w:hint="eastAsia"/>
                <w:sz w:val="24"/>
                <w:szCs w:val="24"/>
              </w:rPr>
              <w:t>803</w:t>
            </w:r>
            <w:r w:rsidRPr="00DF2675">
              <w:rPr>
                <w:rFonts w:ascii="宋体" w:eastAsia="宋体" w:hAnsi="宋体" w:cs="Times New Roman" w:hint="eastAsia"/>
                <w:sz w:val="24"/>
                <w:szCs w:val="24"/>
              </w:rPr>
              <w:t>房总务科办公室钟老师</w:t>
            </w:r>
            <w:r w:rsidRPr="00DF2675">
              <w:rPr>
                <w:rFonts w:ascii="宋体" w:eastAsia="宋体" w:hAnsi="宋体" w:cs="Times New Roman" w:hint="eastAsia"/>
                <w:sz w:val="24"/>
                <w:szCs w:val="24"/>
              </w:rPr>
              <w:t>020-81332503</w:t>
            </w:r>
            <w:r w:rsidRPr="00DF2675">
              <w:rPr>
                <w:rFonts w:ascii="宋体" w:eastAsia="宋体" w:hAnsi="宋体" w:cs="Times New Roman" w:hint="eastAsia"/>
                <w:sz w:val="24"/>
                <w:szCs w:val="24"/>
              </w:rPr>
              <w:t>，并在封面上注明招标编号、公</w:t>
            </w:r>
            <w:r w:rsidRPr="00DF2675">
              <w:rPr>
                <w:rFonts w:ascii="宋体" w:eastAsia="宋体" w:hAnsi="宋体" w:cs="Times New Roman" w:hint="eastAsia"/>
                <w:sz w:val="24"/>
                <w:szCs w:val="24"/>
              </w:rPr>
              <w:t>司名称、联系人及电话。</w:t>
            </w:r>
          </w:p>
          <w:p w14:paraId="6AEE1795" w14:textId="77777777" w:rsidR="00496B3E" w:rsidRPr="00DF2675" w:rsidRDefault="00E501BA">
            <w:pPr>
              <w:spacing w:line="440" w:lineRule="exact"/>
              <w:ind w:firstLine="570"/>
              <w:rPr>
                <w:rFonts w:ascii="宋体" w:eastAsia="宋体" w:hAnsi="宋体" w:cs="宋体"/>
                <w:kern w:val="0"/>
                <w:sz w:val="24"/>
                <w:szCs w:val="24"/>
              </w:rPr>
            </w:pPr>
            <w:r w:rsidRPr="00DF2675">
              <w:rPr>
                <w:rFonts w:ascii="宋体" w:eastAsia="宋体" w:hAnsi="宋体" w:cs="Times New Roman" w:hint="eastAsia"/>
                <w:sz w:val="24"/>
                <w:szCs w:val="24"/>
              </w:rPr>
              <w:t>10</w:t>
            </w:r>
            <w:r w:rsidRPr="00DF2675">
              <w:rPr>
                <w:rFonts w:ascii="宋体" w:eastAsia="宋体" w:hAnsi="宋体" w:cs="Times New Roman" w:hint="eastAsia"/>
                <w:sz w:val="24"/>
                <w:szCs w:val="24"/>
              </w:rPr>
              <w:t>、评标方式：采用二次报价方式，满足用户需求的提前下，最低价中标原则。</w:t>
            </w:r>
          </w:p>
        </w:tc>
      </w:tr>
      <w:tr w:rsidR="00496B3E" w14:paraId="68E8BAF6" w14:textId="77777777">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A5DA11C" w14:textId="77777777" w:rsidR="00496B3E" w:rsidRDefault="00E501BA">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FA7F0C" w14:textId="77777777" w:rsidR="00496B3E" w:rsidRPr="00DF2675" w:rsidRDefault="00E501BA">
            <w:pPr>
              <w:widowControl/>
              <w:spacing w:line="360" w:lineRule="exact"/>
              <w:jc w:val="left"/>
              <w:rPr>
                <w:rFonts w:ascii="宋体" w:eastAsia="宋体" w:hAnsi="宋体" w:cs="宋体"/>
                <w:kern w:val="0"/>
                <w:sz w:val="24"/>
                <w:szCs w:val="24"/>
              </w:rPr>
            </w:pPr>
            <w:r w:rsidRPr="00DF2675">
              <w:rPr>
                <w:rFonts w:ascii="宋体" w:eastAsia="宋体" w:hAnsi="宋体" w:cs="Arial Unicode MS" w:hint="eastAsia"/>
                <w:kern w:val="0"/>
                <w:sz w:val="24"/>
                <w:szCs w:val="24"/>
              </w:rPr>
              <w:t>20</w:t>
            </w:r>
            <w:r w:rsidRPr="00DF2675">
              <w:rPr>
                <w:rFonts w:ascii="宋体" w:eastAsia="宋体" w:hAnsi="宋体" w:cs="Arial Unicode MS" w:hint="eastAsia"/>
                <w:kern w:val="0"/>
                <w:sz w:val="24"/>
                <w:szCs w:val="24"/>
              </w:rPr>
              <w:t>21</w:t>
            </w:r>
            <w:r w:rsidRPr="00DF2675">
              <w:rPr>
                <w:rFonts w:ascii="宋体" w:eastAsia="宋体" w:hAnsi="宋体" w:cs="Arial Unicode MS" w:hint="eastAsia"/>
                <w:kern w:val="0"/>
                <w:sz w:val="24"/>
                <w:szCs w:val="24"/>
              </w:rPr>
              <w:t>年</w:t>
            </w:r>
            <w:r w:rsidRPr="00DF2675">
              <w:rPr>
                <w:rFonts w:ascii="宋体" w:eastAsia="宋体" w:hAnsi="宋体" w:cs="Arial Unicode MS" w:hint="eastAsia"/>
                <w:kern w:val="0"/>
                <w:sz w:val="24"/>
                <w:szCs w:val="24"/>
              </w:rPr>
              <w:t>xx</w:t>
            </w:r>
            <w:r w:rsidRPr="00DF2675">
              <w:rPr>
                <w:rFonts w:ascii="宋体" w:eastAsia="宋体" w:hAnsi="宋体" w:cs="Arial Unicode MS" w:hint="eastAsia"/>
                <w:kern w:val="0"/>
                <w:sz w:val="24"/>
                <w:szCs w:val="24"/>
              </w:rPr>
              <w:t>月</w:t>
            </w:r>
            <w:r w:rsidRPr="00DF2675">
              <w:rPr>
                <w:rFonts w:ascii="宋体" w:eastAsia="宋体" w:hAnsi="宋体" w:cs="Arial Unicode MS" w:hint="eastAsia"/>
                <w:kern w:val="0"/>
                <w:sz w:val="24"/>
                <w:szCs w:val="24"/>
              </w:rPr>
              <w:t>xx</w:t>
            </w:r>
            <w:r w:rsidRPr="00DF2675">
              <w:rPr>
                <w:rFonts w:ascii="宋体" w:eastAsia="宋体" w:hAnsi="宋体" w:cs="Arial Unicode MS" w:hint="eastAsia"/>
                <w:kern w:val="0"/>
                <w:sz w:val="24"/>
                <w:szCs w:val="24"/>
              </w:rPr>
              <w:t>日</w:t>
            </w:r>
          </w:p>
        </w:tc>
      </w:tr>
    </w:tbl>
    <w:p w14:paraId="435953C5" w14:textId="77777777" w:rsidR="00496B3E" w:rsidRDefault="00496B3E"/>
    <w:p w14:paraId="54EF95B1" w14:textId="77777777" w:rsidR="00496B3E" w:rsidRDefault="00496B3E"/>
    <w:p w14:paraId="064E7B13" w14:textId="77777777" w:rsidR="00496B3E" w:rsidRDefault="00E501BA">
      <w:pPr>
        <w:rPr>
          <w:sz w:val="28"/>
          <w:szCs w:val="28"/>
        </w:rPr>
      </w:pPr>
      <w:r>
        <w:rPr>
          <w:rFonts w:hint="eastAsia"/>
          <w:sz w:val="28"/>
          <w:szCs w:val="28"/>
        </w:rPr>
        <w:t>附件：</w:t>
      </w:r>
      <w:r>
        <w:rPr>
          <w:rFonts w:hint="eastAsia"/>
          <w:sz w:val="28"/>
          <w:szCs w:val="28"/>
        </w:rPr>
        <w:t>1</w:t>
      </w:r>
      <w:r>
        <w:rPr>
          <w:rFonts w:hint="eastAsia"/>
          <w:sz w:val="28"/>
          <w:szCs w:val="28"/>
        </w:rPr>
        <w:t>施工图纸</w:t>
      </w:r>
    </w:p>
    <w:p w14:paraId="0BD43E3B" w14:textId="77777777" w:rsidR="00496B3E" w:rsidRDefault="00E501BA">
      <w:pPr>
        <w:rPr>
          <w:sz w:val="28"/>
          <w:szCs w:val="28"/>
        </w:rPr>
      </w:pPr>
      <w:r>
        <w:rPr>
          <w:rFonts w:hint="eastAsia"/>
          <w:sz w:val="28"/>
          <w:szCs w:val="28"/>
        </w:rPr>
        <w:t xml:space="preserve">      2</w:t>
      </w:r>
      <w:r>
        <w:rPr>
          <w:rFonts w:hint="eastAsia"/>
          <w:sz w:val="28"/>
          <w:szCs w:val="28"/>
        </w:rPr>
        <w:t>报价表</w:t>
      </w:r>
    </w:p>
    <w:sectPr w:rsidR="00496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Unicode MS">
    <w:altName w:val="宋体"/>
    <w:panose1 w:val="020B0604020202020204"/>
    <w:charset w:val="86"/>
    <w:family w:val="roman"/>
    <w:pitch w:val="default"/>
    <w:sig w:usb0="FFFFFFFF"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36"/>
    <w:rsid w:val="0000783A"/>
    <w:rsid w:val="000D281F"/>
    <w:rsid w:val="00156829"/>
    <w:rsid w:val="001D118F"/>
    <w:rsid w:val="0026296F"/>
    <w:rsid w:val="00322F46"/>
    <w:rsid w:val="00496B3E"/>
    <w:rsid w:val="004F3ABC"/>
    <w:rsid w:val="005102B0"/>
    <w:rsid w:val="005B5153"/>
    <w:rsid w:val="0061095F"/>
    <w:rsid w:val="00664405"/>
    <w:rsid w:val="006D5E79"/>
    <w:rsid w:val="00721299"/>
    <w:rsid w:val="007B4717"/>
    <w:rsid w:val="00834F6A"/>
    <w:rsid w:val="008B5DD4"/>
    <w:rsid w:val="00936024"/>
    <w:rsid w:val="009E6036"/>
    <w:rsid w:val="009F6D74"/>
    <w:rsid w:val="00A3757F"/>
    <w:rsid w:val="00A715B3"/>
    <w:rsid w:val="00AF1C87"/>
    <w:rsid w:val="00AF33FC"/>
    <w:rsid w:val="00B10431"/>
    <w:rsid w:val="00B5623C"/>
    <w:rsid w:val="00B8083B"/>
    <w:rsid w:val="00BB770E"/>
    <w:rsid w:val="00BC7850"/>
    <w:rsid w:val="00BF1943"/>
    <w:rsid w:val="00C03EEE"/>
    <w:rsid w:val="00DB68DD"/>
    <w:rsid w:val="00DF2675"/>
    <w:rsid w:val="00E0052A"/>
    <w:rsid w:val="00E501BA"/>
    <w:rsid w:val="00EB0FED"/>
    <w:rsid w:val="00F14C1E"/>
    <w:rsid w:val="00F16DE3"/>
    <w:rsid w:val="00F52F5C"/>
    <w:rsid w:val="00F63A3B"/>
    <w:rsid w:val="00F70C92"/>
    <w:rsid w:val="6A3F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080E1"/>
  <w15:docId w15:val="{2C33B5BA-DB74-4079-8367-77BE76E9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Pr>
      <w:sz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styleId="aa">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21</cp:revision>
  <cp:lastPrinted>2017-11-14T01:52:00Z</cp:lastPrinted>
  <dcterms:created xsi:type="dcterms:W3CDTF">2017-11-14T01:01:00Z</dcterms:created>
  <dcterms:modified xsi:type="dcterms:W3CDTF">2021-06-03T07:23:00Z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92F8AB23B3884B82835D2DD6FE993874</vt:lpwstr>
  </property>
</Properties>
</file>