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71BDE">
      <w:pPr>
        <w:keepNext w:val="0"/>
        <w:keepLines w:val="0"/>
        <w:widowControl/>
        <w:suppressLineNumbers w:val="0"/>
        <w:ind w:left="-594" w:leftChars="-283" w:right="-733" w:rightChars="-349" w:firstLine="176" w:firstLineChars="0"/>
        <w:jc w:val="center"/>
        <w:textAlignment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中山大学孙逸仙纪念医院服务类</w:t>
      </w:r>
    </w:p>
    <w:tbl>
      <w:tblPr>
        <w:tblStyle w:val="3"/>
        <w:tblpPr w:leftFromText="180" w:rightFromText="180" w:vertAnchor="page" w:horzAnchor="page" w:tblpX="1293" w:tblpY="2413"/>
        <w:tblOverlap w:val="never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064"/>
        <w:gridCol w:w="1338"/>
        <w:gridCol w:w="646"/>
        <w:gridCol w:w="1313"/>
        <w:gridCol w:w="240"/>
        <w:gridCol w:w="1869"/>
      </w:tblGrid>
      <w:tr w14:paraId="2B01D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130" w:type="dxa"/>
            <w:vAlign w:val="top"/>
          </w:tcPr>
          <w:p w14:paraId="416D1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470" w:type="dxa"/>
            <w:gridSpan w:val="6"/>
            <w:vAlign w:val="top"/>
          </w:tcPr>
          <w:p w14:paraId="0FAE1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招聘宣传平台服务项目</w:t>
            </w:r>
          </w:p>
        </w:tc>
      </w:tr>
      <w:tr w14:paraId="0DCF7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2DBA8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3402" w:type="dxa"/>
            <w:gridSpan w:val="2"/>
            <w:vAlign w:val="top"/>
          </w:tcPr>
          <w:p w14:paraId="232F8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959" w:type="dxa"/>
            <w:gridSpan w:val="2"/>
            <w:vAlign w:val="center"/>
          </w:tcPr>
          <w:p w14:paraId="1EE9F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供应商是否属于中小企业</w:t>
            </w:r>
          </w:p>
        </w:tc>
        <w:tc>
          <w:tcPr>
            <w:tcW w:w="2109" w:type="dxa"/>
            <w:gridSpan w:val="2"/>
            <w:vAlign w:val="top"/>
          </w:tcPr>
          <w:p w14:paraId="15D18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□是    □否</w:t>
            </w:r>
          </w:p>
        </w:tc>
      </w:tr>
      <w:tr w14:paraId="37CA6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52000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供应商电子邮箱</w:t>
            </w:r>
          </w:p>
        </w:tc>
        <w:tc>
          <w:tcPr>
            <w:tcW w:w="3402" w:type="dxa"/>
            <w:gridSpan w:val="2"/>
            <w:vAlign w:val="top"/>
          </w:tcPr>
          <w:p w14:paraId="67B8E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959" w:type="dxa"/>
            <w:gridSpan w:val="2"/>
            <w:vAlign w:val="center"/>
          </w:tcPr>
          <w:p w14:paraId="5C855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供应商电话</w:t>
            </w:r>
          </w:p>
        </w:tc>
        <w:tc>
          <w:tcPr>
            <w:tcW w:w="2109" w:type="dxa"/>
            <w:gridSpan w:val="2"/>
            <w:vAlign w:val="top"/>
          </w:tcPr>
          <w:p w14:paraId="35873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</w:tr>
      <w:tr w14:paraId="04C2D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15BCB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402" w:type="dxa"/>
            <w:gridSpan w:val="2"/>
            <w:vAlign w:val="top"/>
          </w:tcPr>
          <w:p w14:paraId="28808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959" w:type="dxa"/>
            <w:gridSpan w:val="2"/>
            <w:vAlign w:val="center"/>
          </w:tcPr>
          <w:p w14:paraId="2AF8F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联系人电话</w:t>
            </w:r>
          </w:p>
        </w:tc>
        <w:tc>
          <w:tcPr>
            <w:tcW w:w="2109" w:type="dxa"/>
            <w:gridSpan w:val="2"/>
            <w:vAlign w:val="top"/>
          </w:tcPr>
          <w:p w14:paraId="25896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</w:tr>
      <w:tr w14:paraId="58381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restart"/>
            <w:vAlign w:val="top"/>
          </w:tcPr>
          <w:p w14:paraId="4EB67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05F8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54C3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近三年同类型</w:t>
            </w:r>
          </w:p>
          <w:p w14:paraId="192F8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项目业绩</w:t>
            </w:r>
          </w:p>
        </w:tc>
        <w:tc>
          <w:tcPr>
            <w:tcW w:w="3402" w:type="dxa"/>
            <w:gridSpan w:val="2"/>
            <w:vAlign w:val="center"/>
          </w:tcPr>
          <w:p w14:paraId="147B1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成交单位名称</w:t>
            </w:r>
          </w:p>
        </w:tc>
        <w:tc>
          <w:tcPr>
            <w:tcW w:w="1959" w:type="dxa"/>
            <w:gridSpan w:val="2"/>
            <w:vAlign w:val="center"/>
          </w:tcPr>
          <w:p w14:paraId="06140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成交时间</w:t>
            </w:r>
          </w:p>
        </w:tc>
        <w:tc>
          <w:tcPr>
            <w:tcW w:w="2109" w:type="dxa"/>
            <w:gridSpan w:val="2"/>
            <w:vAlign w:val="center"/>
          </w:tcPr>
          <w:p w14:paraId="2FAB7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成交价格（元）</w:t>
            </w:r>
          </w:p>
        </w:tc>
      </w:tr>
      <w:tr w14:paraId="06B96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continue"/>
            <w:vAlign w:val="top"/>
          </w:tcPr>
          <w:p w14:paraId="457D5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1D8F0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</w:t>
            </w:r>
          </w:p>
        </w:tc>
        <w:tc>
          <w:tcPr>
            <w:tcW w:w="1959" w:type="dxa"/>
            <w:gridSpan w:val="2"/>
            <w:vAlign w:val="center"/>
          </w:tcPr>
          <w:p w14:paraId="40E21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</w:p>
        </w:tc>
        <w:tc>
          <w:tcPr>
            <w:tcW w:w="2109" w:type="dxa"/>
            <w:gridSpan w:val="2"/>
            <w:vAlign w:val="center"/>
          </w:tcPr>
          <w:p w14:paraId="6FB18B74">
            <w:pPr>
              <w:jc w:val="center"/>
              <w:rPr>
                <w:vertAlign w:val="baseline"/>
              </w:rPr>
            </w:pPr>
          </w:p>
        </w:tc>
      </w:tr>
      <w:tr w14:paraId="1393C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continue"/>
            <w:vAlign w:val="top"/>
          </w:tcPr>
          <w:p w14:paraId="7139A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7A957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</w:t>
            </w:r>
          </w:p>
        </w:tc>
        <w:tc>
          <w:tcPr>
            <w:tcW w:w="1959" w:type="dxa"/>
            <w:gridSpan w:val="2"/>
            <w:vAlign w:val="center"/>
          </w:tcPr>
          <w:p w14:paraId="37253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</w:p>
        </w:tc>
        <w:tc>
          <w:tcPr>
            <w:tcW w:w="2109" w:type="dxa"/>
            <w:gridSpan w:val="2"/>
            <w:vAlign w:val="center"/>
          </w:tcPr>
          <w:p w14:paraId="1CBA3EA6">
            <w:pPr>
              <w:jc w:val="center"/>
              <w:rPr>
                <w:vertAlign w:val="baseline"/>
              </w:rPr>
            </w:pPr>
          </w:p>
        </w:tc>
      </w:tr>
      <w:tr w14:paraId="37595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continue"/>
            <w:vAlign w:val="top"/>
          </w:tcPr>
          <w:p w14:paraId="49284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6D97D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</w:t>
            </w:r>
          </w:p>
        </w:tc>
        <w:tc>
          <w:tcPr>
            <w:tcW w:w="1959" w:type="dxa"/>
            <w:gridSpan w:val="2"/>
            <w:vAlign w:val="center"/>
          </w:tcPr>
          <w:p w14:paraId="1188E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</w:p>
        </w:tc>
        <w:tc>
          <w:tcPr>
            <w:tcW w:w="2109" w:type="dxa"/>
            <w:gridSpan w:val="2"/>
            <w:vAlign w:val="center"/>
          </w:tcPr>
          <w:p w14:paraId="3A3857C9">
            <w:pPr>
              <w:jc w:val="center"/>
              <w:rPr>
                <w:vertAlign w:val="baseline"/>
              </w:rPr>
            </w:pPr>
          </w:p>
        </w:tc>
      </w:tr>
      <w:tr w14:paraId="353B4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2130" w:type="dxa"/>
            <w:vAlign w:val="center"/>
          </w:tcPr>
          <w:p w14:paraId="1C131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相关产业发展</w:t>
            </w:r>
          </w:p>
          <w:p w14:paraId="3F10C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7470" w:type="dxa"/>
            <w:gridSpan w:val="6"/>
            <w:vAlign w:val="top"/>
          </w:tcPr>
          <w:p w14:paraId="3B399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</w:tr>
      <w:tr w14:paraId="38BE3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130" w:type="dxa"/>
            <w:vMerge w:val="restart"/>
            <w:vAlign w:val="center"/>
          </w:tcPr>
          <w:p w14:paraId="756526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意向报价</w:t>
            </w:r>
          </w:p>
          <w:p w14:paraId="1E60C793">
            <w:pPr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2064" w:type="dxa"/>
            <w:vAlign w:val="center"/>
          </w:tcPr>
          <w:p w14:paraId="05BC81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项目分类</w:t>
            </w:r>
          </w:p>
        </w:tc>
        <w:tc>
          <w:tcPr>
            <w:tcW w:w="1984" w:type="dxa"/>
            <w:gridSpan w:val="2"/>
            <w:vAlign w:val="center"/>
          </w:tcPr>
          <w:p w14:paraId="163784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553" w:type="dxa"/>
            <w:gridSpan w:val="2"/>
            <w:vAlign w:val="center"/>
          </w:tcPr>
          <w:p w14:paraId="2C2DAA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869" w:type="dxa"/>
            <w:vAlign w:val="center"/>
          </w:tcPr>
          <w:p w14:paraId="207D0B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</w:t>
            </w:r>
            <w:bookmarkStart w:id="0" w:name="OLE_LINK2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  <w:bookmarkEnd w:id="0"/>
          </w:p>
        </w:tc>
      </w:tr>
      <w:tr w14:paraId="73364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130" w:type="dxa"/>
            <w:vMerge w:val="continue"/>
            <w:vAlign w:val="center"/>
          </w:tcPr>
          <w:p w14:paraId="757C6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</w:pPr>
          </w:p>
        </w:tc>
        <w:tc>
          <w:tcPr>
            <w:tcW w:w="2064" w:type="dxa"/>
            <w:vAlign w:val="center"/>
          </w:tcPr>
          <w:p w14:paraId="12F44412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1.线路优化服务</w:t>
            </w:r>
          </w:p>
        </w:tc>
        <w:tc>
          <w:tcPr>
            <w:tcW w:w="1984" w:type="dxa"/>
            <w:gridSpan w:val="2"/>
            <w:vAlign w:val="center"/>
          </w:tcPr>
          <w:p w14:paraId="7739C8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2" w:name="_GoBack"/>
            <w:bookmarkEnd w:id="2"/>
          </w:p>
        </w:tc>
        <w:tc>
          <w:tcPr>
            <w:tcW w:w="1553" w:type="dxa"/>
            <w:gridSpan w:val="2"/>
            <w:vAlign w:val="center"/>
          </w:tcPr>
          <w:p w14:paraId="2BA79A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9" w:type="dxa"/>
            <w:vAlign w:val="center"/>
          </w:tcPr>
          <w:p w14:paraId="13AADDC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32E8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130" w:type="dxa"/>
            <w:vMerge w:val="continue"/>
            <w:vAlign w:val="center"/>
          </w:tcPr>
          <w:p w14:paraId="55CF3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2064" w:type="dxa"/>
            <w:vAlign w:val="center"/>
          </w:tcPr>
          <w:p w14:paraId="7FF2072A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2.宣传推广服务</w:t>
            </w:r>
          </w:p>
        </w:tc>
        <w:tc>
          <w:tcPr>
            <w:tcW w:w="1984" w:type="dxa"/>
            <w:gridSpan w:val="2"/>
            <w:vAlign w:val="center"/>
          </w:tcPr>
          <w:p w14:paraId="6DD946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53" w:type="dxa"/>
            <w:gridSpan w:val="2"/>
            <w:vAlign w:val="center"/>
          </w:tcPr>
          <w:p w14:paraId="36FC02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9" w:type="dxa"/>
            <w:vAlign w:val="center"/>
          </w:tcPr>
          <w:p w14:paraId="46822B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9E44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130" w:type="dxa"/>
            <w:vMerge w:val="continue"/>
            <w:vAlign w:val="center"/>
          </w:tcPr>
          <w:p w14:paraId="17DBC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2064" w:type="dxa"/>
            <w:vAlign w:val="center"/>
          </w:tcPr>
          <w:p w14:paraId="0E3C9648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3.会议组织服务</w:t>
            </w:r>
          </w:p>
        </w:tc>
        <w:tc>
          <w:tcPr>
            <w:tcW w:w="1984" w:type="dxa"/>
            <w:gridSpan w:val="2"/>
            <w:vAlign w:val="center"/>
          </w:tcPr>
          <w:p w14:paraId="02625E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53" w:type="dxa"/>
            <w:gridSpan w:val="2"/>
            <w:vAlign w:val="center"/>
          </w:tcPr>
          <w:p w14:paraId="70E90D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9" w:type="dxa"/>
            <w:vAlign w:val="center"/>
          </w:tcPr>
          <w:p w14:paraId="050FDE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8784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130" w:type="dxa"/>
            <w:vAlign w:val="center"/>
          </w:tcPr>
          <w:p w14:paraId="04264D6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  <w:bookmarkStart w:id="1" w:name="OLE_LINK1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  <w:bookmarkEnd w:id="1"/>
          </w:p>
        </w:tc>
        <w:tc>
          <w:tcPr>
            <w:tcW w:w="7470" w:type="dxa"/>
            <w:gridSpan w:val="6"/>
            <w:vAlign w:val="center"/>
          </w:tcPr>
          <w:p w14:paraId="64592C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5E4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3C474422">
            <w:pPr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人员配备</w:t>
            </w:r>
          </w:p>
        </w:tc>
        <w:tc>
          <w:tcPr>
            <w:tcW w:w="3402" w:type="dxa"/>
            <w:gridSpan w:val="2"/>
            <w:vAlign w:val="top"/>
          </w:tcPr>
          <w:p w14:paraId="44D81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959" w:type="dxa"/>
            <w:gridSpan w:val="2"/>
            <w:vAlign w:val="center"/>
          </w:tcPr>
          <w:p w14:paraId="265B668E">
            <w:pPr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服务响应时间</w:t>
            </w:r>
          </w:p>
        </w:tc>
        <w:tc>
          <w:tcPr>
            <w:tcW w:w="2109" w:type="dxa"/>
            <w:gridSpan w:val="2"/>
            <w:vAlign w:val="top"/>
          </w:tcPr>
          <w:p w14:paraId="09021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</w:tr>
      <w:tr w14:paraId="02E79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2A71E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供应商授权代表确认</w:t>
            </w:r>
          </w:p>
        </w:tc>
        <w:tc>
          <w:tcPr>
            <w:tcW w:w="7470" w:type="dxa"/>
            <w:gridSpan w:val="6"/>
            <w:vAlign w:val="center"/>
          </w:tcPr>
          <w:p w14:paraId="47306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我单位承诺提供的以上信息均属实，如有虚假，将承担相应责任。</w:t>
            </w:r>
          </w:p>
          <w:p w14:paraId="2A924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</w:p>
          <w:p w14:paraId="20448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</w:p>
          <w:p w14:paraId="4A1D9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</w:p>
          <w:p w14:paraId="501FBB59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签字确认：                        20   年     月     日</w:t>
            </w:r>
          </w:p>
        </w:tc>
      </w:tr>
    </w:tbl>
    <w:p w14:paraId="17AB1B2F">
      <w:pPr>
        <w:keepNext w:val="0"/>
        <w:keepLines w:val="0"/>
        <w:widowControl/>
        <w:suppressLineNumbers w:val="0"/>
        <w:ind w:right="-733" w:rightChars="-349"/>
        <w:jc w:val="center"/>
        <w:textAlignment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采购项目市场调研表</w:t>
      </w:r>
    </w:p>
    <w:p w14:paraId="7FB12636"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*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如表中的供应商是否属于中小企业选了“是”，需提供中小企业声明函（格式见下表）</w:t>
      </w:r>
    </w:p>
    <w:p w14:paraId="60F9150E">
      <w:pPr>
        <w:keepNext w:val="0"/>
        <w:keepLines w:val="0"/>
        <w:widowControl/>
        <w:suppressLineNumbers w:val="0"/>
        <w:ind w:right="-733" w:rightChars="-349"/>
        <w:jc w:val="both"/>
        <w:textAlignment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 w14:paraId="34E80752">
      <w:pPr>
        <w:keepNext w:val="0"/>
        <w:keepLines w:val="0"/>
        <w:widowControl/>
        <w:suppressLineNumbers w:val="0"/>
        <w:ind w:right="-733" w:rightChars="-349"/>
        <w:jc w:val="both"/>
        <w:textAlignment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 w14:paraId="75D61E3B">
      <w:pPr>
        <w:keepNext w:val="0"/>
        <w:keepLines w:val="0"/>
        <w:widowControl/>
        <w:suppressLineNumbers w:val="0"/>
        <w:ind w:right="-733" w:rightChars="-349"/>
        <w:jc w:val="both"/>
        <w:textAlignment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tbl>
      <w:tblPr>
        <w:tblStyle w:val="2"/>
        <w:tblW w:w="10216" w:type="dxa"/>
        <w:tblInd w:w="-5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6"/>
      </w:tblGrid>
      <w:tr w14:paraId="3AD78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0F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中小企业声明函</w:t>
            </w:r>
          </w:p>
        </w:tc>
      </w:tr>
      <w:tr w14:paraId="17B71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CA32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A77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102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05A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本公司（联合体）郑重声明，根据《政府采购促进中小企业发展管理办法》（财库﹝2020﹞46号）的规定，本公司（联合体）参加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（单位名称）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的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（项目名称）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采购活动，服务全部由符合政策要求的中小企业承接。相关企业（含联合体中的中小企业、签订分包意向协议的中小企业）的具体情况如下：</w:t>
            </w:r>
          </w:p>
          <w:p w14:paraId="330EFDA8">
            <w:pPr>
              <w:keepNext w:val="0"/>
              <w:keepLines w:val="0"/>
              <w:widowControl/>
              <w:suppressLineNumbers w:val="0"/>
              <w:ind w:firstLine="600" w:firstLineChars="20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1.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（标的名称）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，属于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（采购文件中明确的所属行业）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；承接企业为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（企业名称）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，从业人员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人，营业收入为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万元，资产总额为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万元，属于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（中型企业、小型企业、微型企业）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；</w:t>
            </w:r>
          </w:p>
          <w:p w14:paraId="2AA7E8A7">
            <w:pPr>
              <w:keepNext w:val="0"/>
              <w:keepLines w:val="0"/>
              <w:widowControl/>
              <w:suppressLineNumbers w:val="0"/>
              <w:ind w:firstLine="600" w:firstLineChars="20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2.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（标的名称）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，属于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（采购文件中明确的所属行业）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；承接企业为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（企业名称）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，从业人员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人，营业收入为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万元，资产总额为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万元，属于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（中型企业、小型企业、微型企业）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；</w:t>
            </w:r>
          </w:p>
          <w:p w14:paraId="61C31AF4">
            <w:pPr>
              <w:keepNext w:val="0"/>
              <w:keepLines w:val="0"/>
              <w:widowControl/>
              <w:suppressLineNumbers w:val="0"/>
              <w:ind w:firstLine="600" w:firstLineChars="20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……</w:t>
            </w:r>
          </w:p>
          <w:p w14:paraId="58BBCCB7">
            <w:pPr>
              <w:keepNext w:val="0"/>
              <w:keepLines w:val="0"/>
              <w:widowControl/>
              <w:suppressLineNumbers w:val="0"/>
              <w:ind w:firstLine="600" w:firstLineChars="20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以上企业，不属于大企业的分支机构，不存在控股股东为大企业的情形，也不存在与大企业的负责人为同一人的情形。</w:t>
            </w:r>
          </w:p>
          <w:p w14:paraId="6740BADD">
            <w:pPr>
              <w:keepNext w:val="0"/>
              <w:keepLines w:val="0"/>
              <w:widowControl/>
              <w:suppressLineNumbers w:val="0"/>
              <w:ind w:firstLine="600" w:firstLineChars="200"/>
              <w:jc w:val="left"/>
              <w:textAlignment w:val="center"/>
              <w:rPr>
                <w:rStyle w:val="6"/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本企业对上述声明内容的真实性负责。如有虚假，将依法承担相应责任。</w:t>
            </w:r>
          </w:p>
          <w:p w14:paraId="3D774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lang w:val="en-US" w:eastAsia="zh-CN" w:bidi="ar"/>
              </w:rPr>
            </w:pPr>
          </w:p>
          <w:p w14:paraId="6E773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lang w:val="en-US" w:eastAsia="zh-CN" w:bidi="ar"/>
              </w:rPr>
            </w:pPr>
          </w:p>
          <w:p w14:paraId="70642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 xml:space="preserve">                                       企业名称（盖章）：</w:t>
            </w:r>
          </w:p>
          <w:p w14:paraId="3E6BE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 xml:space="preserve">                                       日期：                      </w:t>
            </w:r>
          </w:p>
          <w:p w14:paraId="72886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注：</w:t>
            </w:r>
            <w:r>
              <w:rPr>
                <w:rStyle w:val="7"/>
                <w:rFonts w:hint="eastAsia"/>
                <w:lang w:val="en-US" w:eastAsia="zh-CN" w:bidi="ar"/>
              </w:rPr>
              <w:t>1.</w:t>
            </w:r>
            <w:r>
              <w:rPr>
                <w:rStyle w:val="7"/>
                <w:lang w:val="en-US" w:eastAsia="zh-CN" w:bidi="ar"/>
              </w:rPr>
              <w:t>从业人员、营业收入、资产总额填报上一年度数据，无上一年度数据的新成立企业可不填报</w:t>
            </w:r>
          </w:p>
          <w:p w14:paraId="05171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Style w:val="7"/>
                <w:rFonts w:hint="eastAsia"/>
                <w:lang w:val="en-US" w:eastAsia="zh-CN" w:bidi="ar"/>
              </w:rPr>
              <w:t>2.</w:t>
            </w:r>
            <w:r>
              <w:rPr>
                <w:rStyle w:val="7"/>
                <w:lang w:val="en-US" w:eastAsia="zh-CN" w:bidi="ar"/>
              </w:rPr>
              <w:t>供应商应当自行核实是否属于小微企业，并认真填写声明函，若有虚假将追究其责任。</w:t>
            </w:r>
          </w:p>
          <w:p w14:paraId="47D5F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7"/>
                <w:rFonts w:hint="eastAsia"/>
                <w:lang w:val="en-US" w:eastAsia="zh-CN" w:bidi="ar"/>
              </w:rPr>
              <w:t>3.</w:t>
            </w:r>
            <w:r>
              <w:rPr>
                <w:rStyle w:val="7"/>
                <w:lang w:val="en-US" w:eastAsia="zh-CN" w:bidi="ar"/>
              </w:rPr>
              <w:t>成交供应商享受中小企业扶持政策的，中标成交供应商的《中小企业声明函》随成交结果公开。</w:t>
            </w:r>
          </w:p>
        </w:tc>
      </w:tr>
      <w:tr w14:paraId="47440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021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0636FF">
            <w:pPr>
              <w:jc w:val="left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</w:tbl>
    <w:p w14:paraId="252002BE"/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hYjU3YWI3Mjk3NTEzZmMxNGIxNWY4ZDcwZDVhNTYifQ=="/>
  </w:docVars>
  <w:rsids>
    <w:rsidRoot w:val="7E55066A"/>
    <w:rsid w:val="10A20470"/>
    <w:rsid w:val="1202576B"/>
    <w:rsid w:val="12C30C3D"/>
    <w:rsid w:val="1313462C"/>
    <w:rsid w:val="1528122B"/>
    <w:rsid w:val="1A862C7C"/>
    <w:rsid w:val="1BB83309"/>
    <w:rsid w:val="20AC5498"/>
    <w:rsid w:val="2A7725E1"/>
    <w:rsid w:val="2C5B3DED"/>
    <w:rsid w:val="31492EA1"/>
    <w:rsid w:val="32AA04CA"/>
    <w:rsid w:val="37405B09"/>
    <w:rsid w:val="3BED176A"/>
    <w:rsid w:val="404F553D"/>
    <w:rsid w:val="40A74004"/>
    <w:rsid w:val="423F358D"/>
    <w:rsid w:val="43547FC2"/>
    <w:rsid w:val="49DF0A42"/>
    <w:rsid w:val="4C746529"/>
    <w:rsid w:val="4FF754A7"/>
    <w:rsid w:val="53265F8B"/>
    <w:rsid w:val="639332E1"/>
    <w:rsid w:val="64041AE8"/>
    <w:rsid w:val="67D068B1"/>
    <w:rsid w:val="68030A35"/>
    <w:rsid w:val="6CD24A14"/>
    <w:rsid w:val="71241A1C"/>
    <w:rsid w:val="731A17EE"/>
    <w:rsid w:val="73634A7D"/>
    <w:rsid w:val="74B17A6A"/>
    <w:rsid w:val="7B2965AD"/>
    <w:rsid w:val="7E55066A"/>
    <w:rsid w:val="7EB36B2A"/>
    <w:rsid w:val="7FBD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qFormat/>
    <w:uiPriority w:val="0"/>
    <w:rPr>
      <w:rFonts w:hint="default" w:ascii="华文仿宋" w:hAnsi="华文仿宋" w:eastAsia="华文仿宋" w:cs="华文仿宋"/>
      <w:color w:val="000000"/>
      <w:sz w:val="30"/>
      <w:szCs w:val="30"/>
      <w:u w:val="single"/>
    </w:rPr>
  </w:style>
  <w:style w:type="character" w:customStyle="1" w:styleId="6">
    <w:name w:val="font41"/>
    <w:basedOn w:val="4"/>
    <w:qFormat/>
    <w:uiPriority w:val="0"/>
    <w:rPr>
      <w:rFonts w:hint="default" w:ascii="华文仿宋" w:hAnsi="华文仿宋" w:eastAsia="华文仿宋" w:cs="华文仿宋"/>
      <w:color w:val="000000"/>
      <w:sz w:val="30"/>
      <w:szCs w:val="30"/>
      <w:u w:val="none"/>
    </w:rPr>
  </w:style>
  <w:style w:type="character" w:customStyle="1" w:styleId="7">
    <w:name w:val="font51"/>
    <w:basedOn w:val="4"/>
    <w:qFormat/>
    <w:uiPriority w:val="0"/>
    <w:rPr>
      <w:rFonts w:hint="default" w:ascii="华文仿宋" w:hAnsi="华文仿宋" w:eastAsia="华文仿宋" w:cs="华文仿宋"/>
      <w:color w:val="000000"/>
      <w:sz w:val="22"/>
      <w:szCs w:val="22"/>
      <w:u w:val="none"/>
    </w:rPr>
  </w:style>
  <w:style w:type="paragraph" w:customStyle="1" w:styleId="8">
    <w:name w:val="正文正"/>
    <w:basedOn w:val="1"/>
    <w:qFormat/>
    <w:uiPriority w:val="0"/>
    <w:pPr>
      <w:spacing w:line="560" w:lineRule="exact"/>
      <w:ind w:firstLine="561"/>
    </w:pPr>
    <w:rPr>
      <w:rFonts w:ascii="Calibri" w:hAnsi="Calibri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783</Words>
  <Characters>798</Characters>
  <Lines>0</Lines>
  <Paragraphs>0</Paragraphs>
  <TotalTime>0</TotalTime>
  <ScaleCrop>false</ScaleCrop>
  <LinksUpToDate>false</LinksUpToDate>
  <CharactersWithSpaces>970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2023-09-13T07:34:00Z</dcterms:created>
  <dc:creator>梁凤娟</dc:creator>
  <cp:lastModifiedBy>RSK</cp:lastModifiedBy>
  <dcterms:modified xsi:type="dcterms:W3CDTF">2025-07-08T00:28:08Z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91780B24F6834781BAD207783479ADBD_13</vt:lpwstr>
  </property>
  <property fmtid="{D5CDD505-2E9C-101B-9397-08002B2CF9AE}" pid="4" name="KSOTemplateDocerSaveRecord">
    <vt:lpwstr>eyJoZGlkIjoiYWZhYjU3YWI3Mjk3NTEzZmMxNGIxNWY4ZDcwZDVhNTYiLCJ1c2VySWQiOiIxMDcwNDg4ODAyIn0=</vt:lpwstr>
  </property>
</Properties>
</file>