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541" w:rsidRPr="00BC4F3E" w:rsidRDefault="00094541" w:rsidP="00094541">
      <w:pPr>
        <w:spacing w:line="220" w:lineRule="atLeast"/>
        <w:jc w:val="center"/>
        <w:rPr>
          <w:rFonts w:ascii="黑体" w:eastAsia="黑体" w:hAnsi="黑体"/>
          <w:sz w:val="36"/>
          <w:szCs w:val="36"/>
        </w:rPr>
      </w:pPr>
      <w:r w:rsidRPr="00BC4F3E">
        <w:rPr>
          <w:rFonts w:ascii="黑体" w:eastAsia="黑体" w:hAnsi="黑体" w:hint="eastAsia"/>
          <w:sz w:val="36"/>
          <w:szCs w:val="36"/>
        </w:rPr>
        <w:t>中山大学孙逸仙纪念医院</w:t>
      </w:r>
    </w:p>
    <w:p w:rsidR="004358AB" w:rsidRPr="00BC4F3E" w:rsidRDefault="00C67A00" w:rsidP="00094541">
      <w:pPr>
        <w:spacing w:line="220" w:lineRule="atLeast"/>
        <w:jc w:val="center"/>
        <w:rPr>
          <w:rFonts w:ascii="黑体" w:eastAsia="黑体" w:hAnsi="黑体"/>
          <w:sz w:val="36"/>
          <w:szCs w:val="36"/>
        </w:rPr>
      </w:pPr>
      <w:r>
        <w:rPr>
          <w:rFonts w:ascii="黑体" w:eastAsia="黑体" w:hAnsi="黑体" w:hint="eastAsia"/>
          <w:sz w:val="36"/>
          <w:szCs w:val="36"/>
        </w:rPr>
        <w:t>共享轮椅</w:t>
      </w:r>
      <w:r w:rsidR="00103799">
        <w:rPr>
          <w:rFonts w:ascii="黑体" w:eastAsia="黑体" w:hAnsi="黑体" w:hint="eastAsia"/>
          <w:sz w:val="36"/>
          <w:szCs w:val="36"/>
        </w:rPr>
        <w:t>服务</w:t>
      </w:r>
      <w:r w:rsidR="00094541" w:rsidRPr="00BC4F3E">
        <w:rPr>
          <w:rFonts w:ascii="黑体" w:eastAsia="黑体" w:hAnsi="黑体" w:hint="eastAsia"/>
          <w:sz w:val="36"/>
          <w:szCs w:val="36"/>
        </w:rPr>
        <w:t>院内</w:t>
      </w:r>
      <w:r w:rsidR="006548E1">
        <w:rPr>
          <w:rFonts w:ascii="黑体" w:eastAsia="黑体" w:hAnsi="黑体" w:hint="eastAsia"/>
          <w:sz w:val="36"/>
          <w:szCs w:val="36"/>
        </w:rPr>
        <w:t>遴选</w:t>
      </w:r>
      <w:r w:rsidR="00094541" w:rsidRPr="00BC4F3E">
        <w:rPr>
          <w:rFonts w:ascii="黑体" w:eastAsia="黑体" w:hAnsi="黑体" w:hint="eastAsia"/>
          <w:sz w:val="36"/>
          <w:szCs w:val="36"/>
        </w:rPr>
        <w:t>公告</w:t>
      </w:r>
    </w:p>
    <w:p w:rsidR="00094541" w:rsidRDefault="00094541" w:rsidP="00D31D50">
      <w:pPr>
        <w:spacing w:line="220" w:lineRule="atLeast"/>
      </w:pPr>
    </w:p>
    <w:p w:rsidR="00094541" w:rsidRPr="00BC4F3E" w:rsidRDefault="00094541" w:rsidP="00094541">
      <w:pPr>
        <w:pStyle w:val="a5"/>
        <w:spacing w:before="0" w:beforeAutospacing="0" w:after="0" w:afterAutospacing="0" w:line="420" w:lineRule="atLeast"/>
        <w:textAlignment w:val="baseline"/>
        <w:rPr>
          <w:rFonts w:asciiTheme="minorEastAsia" w:eastAsiaTheme="minorEastAsia" w:hAnsiTheme="minorEastAsia"/>
          <w:b/>
          <w:color w:val="000000"/>
          <w:sz w:val="28"/>
          <w:szCs w:val="28"/>
          <w:bdr w:val="none" w:sz="0" w:space="0" w:color="auto" w:frame="1"/>
        </w:rPr>
      </w:pPr>
      <w:r w:rsidRPr="00BC4F3E">
        <w:rPr>
          <w:rFonts w:asciiTheme="minorEastAsia" w:eastAsiaTheme="minorEastAsia" w:hAnsiTheme="minorEastAsia" w:hint="eastAsia"/>
          <w:b/>
          <w:color w:val="000000"/>
          <w:sz w:val="28"/>
          <w:szCs w:val="28"/>
          <w:bdr w:val="none" w:sz="0" w:space="0" w:color="auto" w:frame="1"/>
        </w:rPr>
        <w:t>一、项目概况</w:t>
      </w:r>
    </w:p>
    <w:p w:rsidR="00094541" w:rsidRDefault="0086680A" w:rsidP="00094541">
      <w:pPr>
        <w:pStyle w:val="a5"/>
        <w:spacing w:before="0" w:beforeAutospacing="0" w:after="0" w:afterAutospacing="0" w:line="420" w:lineRule="atLeast"/>
        <w:ind w:firstLineChars="200" w:firstLine="560"/>
        <w:textAlignment w:val="baseline"/>
        <w:rPr>
          <w:rFonts w:asciiTheme="minorEastAsia" w:eastAsiaTheme="minorEastAsia" w:hAnsiTheme="minorEastAsia"/>
          <w:bCs/>
          <w:color w:val="000000"/>
          <w:sz w:val="28"/>
          <w:szCs w:val="28"/>
          <w:bdr w:val="none" w:sz="0" w:space="0" w:color="auto" w:frame="1"/>
        </w:rPr>
      </w:pPr>
      <w:r w:rsidRPr="0086680A">
        <w:rPr>
          <w:rFonts w:asciiTheme="minorEastAsia" w:eastAsiaTheme="minorEastAsia" w:hAnsiTheme="minorEastAsia" w:hint="eastAsia"/>
          <w:bCs/>
          <w:color w:val="000000"/>
          <w:sz w:val="28"/>
          <w:szCs w:val="28"/>
          <w:bdr w:val="none" w:sz="0" w:space="0" w:color="auto" w:frame="1"/>
        </w:rPr>
        <w:t>为进一步优化患者就医体验，</w:t>
      </w:r>
      <w:r w:rsidR="007C3C1D">
        <w:rPr>
          <w:rFonts w:asciiTheme="minorEastAsia" w:eastAsiaTheme="minorEastAsia" w:hAnsiTheme="minorEastAsia" w:hint="eastAsia"/>
          <w:bCs/>
          <w:color w:val="000000"/>
          <w:sz w:val="28"/>
          <w:szCs w:val="28"/>
          <w:bdr w:val="none" w:sz="0" w:space="0" w:color="auto" w:frame="1"/>
        </w:rPr>
        <w:t>为行动不便的</w:t>
      </w:r>
      <w:r w:rsidRPr="0086680A">
        <w:rPr>
          <w:rFonts w:asciiTheme="minorEastAsia" w:eastAsiaTheme="minorEastAsia" w:hAnsiTheme="minorEastAsia" w:hint="eastAsia"/>
          <w:bCs/>
          <w:color w:val="000000"/>
          <w:sz w:val="28"/>
          <w:szCs w:val="28"/>
          <w:bdr w:val="none" w:sz="0" w:space="0" w:color="auto" w:frame="1"/>
        </w:rPr>
        <w:t>患者</w:t>
      </w:r>
      <w:r w:rsidR="00C67A00">
        <w:rPr>
          <w:rFonts w:asciiTheme="minorEastAsia" w:eastAsiaTheme="minorEastAsia" w:hAnsiTheme="minorEastAsia" w:hint="eastAsia"/>
          <w:bCs/>
          <w:color w:val="000000"/>
          <w:sz w:val="28"/>
          <w:szCs w:val="28"/>
          <w:bdr w:val="none" w:sz="0" w:space="0" w:color="auto" w:frame="1"/>
        </w:rPr>
        <w:t>院内</w:t>
      </w:r>
      <w:r w:rsidR="00B55C5C">
        <w:rPr>
          <w:rFonts w:asciiTheme="minorEastAsia" w:eastAsiaTheme="minorEastAsia" w:hAnsiTheme="minorEastAsia" w:hint="eastAsia"/>
          <w:bCs/>
          <w:color w:val="000000"/>
          <w:sz w:val="28"/>
          <w:szCs w:val="28"/>
          <w:bdr w:val="none" w:sz="0" w:space="0" w:color="auto" w:frame="1"/>
        </w:rPr>
        <w:t>检查、就诊提供方便</w:t>
      </w:r>
      <w:r>
        <w:rPr>
          <w:rFonts w:asciiTheme="minorEastAsia" w:eastAsiaTheme="minorEastAsia" w:hAnsiTheme="minorEastAsia" w:hint="eastAsia"/>
          <w:bCs/>
          <w:color w:val="000000"/>
          <w:sz w:val="28"/>
          <w:szCs w:val="28"/>
          <w:bdr w:val="none" w:sz="0" w:space="0" w:color="auto" w:frame="1"/>
        </w:rPr>
        <w:t>，</w:t>
      </w:r>
      <w:r w:rsidR="00094541">
        <w:rPr>
          <w:rFonts w:asciiTheme="minorEastAsia" w:eastAsiaTheme="minorEastAsia" w:hAnsiTheme="minorEastAsia" w:hint="eastAsia"/>
          <w:bCs/>
          <w:color w:val="000000"/>
          <w:sz w:val="28"/>
          <w:szCs w:val="28"/>
          <w:bdr w:val="none" w:sz="0" w:space="0" w:color="auto" w:frame="1"/>
        </w:rPr>
        <w:t>中山大学孙逸仙纪念医院现公开向社会招募</w:t>
      </w:r>
      <w:r w:rsidR="00C67A00">
        <w:rPr>
          <w:rFonts w:asciiTheme="minorEastAsia" w:eastAsiaTheme="minorEastAsia" w:hAnsiTheme="minorEastAsia" w:hint="eastAsia"/>
          <w:bCs/>
          <w:color w:val="000000"/>
          <w:sz w:val="28"/>
          <w:szCs w:val="28"/>
          <w:bdr w:val="none" w:sz="0" w:space="0" w:color="auto" w:frame="1"/>
        </w:rPr>
        <w:t>共享轮椅</w:t>
      </w:r>
      <w:r w:rsidR="00094541">
        <w:rPr>
          <w:rFonts w:asciiTheme="minorEastAsia" w:eastAsiaTheme="minorEastAsia" w:hAnsiTheme="minorEastAsia" w:hint="eastAsia"/>
          <w:bCs/>
          <w:color w:val="000000"/>
          <w:sz w:val="28"/>
          <w:szCs w:val="28"/>
          <w:bdr w:val="none" w:sz="0" w:space="0" w:color="auto" w:frame="1"/>
        </w:rPr>
        <w:t>服务供应商。项目服务时限</w:t>
      </w:r>
      <w:r w:rsidR="004E78AA">
        <w:rPr>
          <w:rFonts w:asciiTheme="minorEastAsia" w:eastAsiaTheme="minorEastAsia" w:hAnsiTheme="minorEastAsia" w:hint="eastAsia"/>
          <w:bCs/>
          <w:color w:val="000000"/>
          <w:sz w:val="28"/>
          <w:szCs w:val="28"/>
          <w:bdr w:val="none" w:sz="0" w:space="0" w:color="auto" w:frame="1"/>
        </w:rPr>
        <w:t>为</w:t>
      </w:r>
      <w:r w:rsidR="001C2086">
        <w:rPr>
          <w:rFonts w:asciiTheme="minorEastAsia" w:eastAsiaTheme="minorEastAsia" w:hAnsiTheme="minorEastAsia"/>
          <w:bCs/>
          <w:color w:val="000000"/>
          <w:sz w:val="28"/>
          <w:szCs w:val="28"/>
          <w:bdr w:val="none" w:sz="0" w:space="0" w:color="auto" w:frame="1"/>
        </w:rPr>
        <w:t>3</w:t>
      </w:r>
      <w:r w:rsidR="00BC18DB">
        <w:rPr>
          <w:rFonts w:asciiTheme="minorEastAsia" w:eastAsiaTheme="minorEastAsia" w:hAnsiTheme="minorEastAsia" w:hint="eastAsia"/>
          <w:bCs/>
          <w:color w:val="000000"/>
          <w:sz w:val="28"/>
          <w:szCs w:val="28"/>
          <w:bdr w:val="none" w:sz="0" w:space="0" w:color="auto" w:frame="1"/>
        </w:rPr>
        <w:t>年</w:t>
      </w:r>
      <w:r w:rsidR="00094541">
        <w:rPr>
          <w:rFonts w:asciiTheme="minorEastAsia" w:eastAsiaTheme="minorEastAsia" w:hAnsiTheme="minorEastAsia" w:hint="eastAsia"/>
          <w:bCs/>
          <w:color w:val="000000"/>
          <w:sz w:val="28"/>
          <w:szCs w:val="28"/>
          <w:bdr w:val="none" w:sz="0" w:space="0" w:color="auto" w:frame="1"/>
        </w:rPr>
        <w:t>。</w:t>
      </w:r>
    </w:p>
    <w:p w:rsidR="00054612" w:rsidRPr="00BC4F3E" w:rsidRDefault="00054612" w:rsidP="00054612">
      <w:pPr>
        <w:pStyle w:val="a5"/>
        <w:spacing w:before="0" w:beforeAutospacing="0" w:after="0" w:afterAutospacing="0" w:line="420" w:lineRule="atLeast"/>
        <w:textAlignment w:val="baseline"/>
        <w:rPr>
          <w:rFonts w:asciiTheme="minorEastAsia" w:eastAsiaTheme="minorEastAsia" w:hAnsiTheme="minorEastAsia"/>
          <w:b/>
          <w:color w:val="000000"/>
          <w:sz w:val="28"/>
          <w:szCs w:val="28"/>
          <w:bdr w:val="none" w:sz="0" w:space="0" w:color="auto" w:frame="1"/>
        </w:rPr>
      </w:pPr>
      <w:r w:rsidRPr="00BC4F3E">
        <w:rPr>
          <w:rFonts w:asciiTheme="minorEastAsia" w:eastAsiaTheme="minorEastAsia" w:hAnsiTheme="minorEastAsia" w:hint="eastAsia"/>
          <w:b/>
          <w:color w:val="000000"/>
          <w:sz w:val="28"/>
          <w:szCs w:val="28"/>
          <w:bdr w:val="none" w:sz="0" w:space="0" w:color="auto" w:frame="1"/>
        </w:rPr>
        <w:t>二、</w:t>
      </w:r>
      <w:r w:rsidR="004E78AA" w:rsidRPr="00BC4F3E">
        <w:rPr>
          <w:rFonts w:asciiTheme="minorEastAsia" w:eastAsiaTheme="minorEastAsia" w:hAnsiTheme="minorEastAsia" w:hint="eastAsia"/>
          <w:b/>
          <w:color w:val="000000"/>
          <w:sz w:val="28"/>
          <w:szCs w:val="28"/>
          <w:bdr w:val="none" w:sz="0" w:space="0" w:color="auto" w:frame="1"/>
        </w:rPr>
        <w:t>投标人</w:t>
      </w:r>
      <w:r w:rsidRPr="00BC4F3E">
        <w:rPr>
          <w:rFonts w:asciiTheme="minorEastAsia" w:eastAsiaTheme="minorEastAsia" w:hAnsiTheme="minorEastAsia" w:hint="eastAsia"/>
          <w:b/>
          <w:color w:val="000000"/>
          <w:sz w:val="28"/>
          <w:szCs w:val="28"/>
          <w:bdr w:val="none" w:sz="0" w:space="0" w:color="auto" w:frame="1"/>
        </w:rPr>
        <w:t>要求</w:t>
      </w:r>
    </w:p>
    <w:p w:rsidR="0086680A" w:rsidRPr="0086680A" w:rsidRDefault="0086680A" w:rsidP="0086680A">
      <w:pPr>
        <w:spacing w:line="220" w:lineRule="atLeast"/>
        <w:rPr>
          <w:rFonts w:asciiTheme="minorEastAsia" w:eastAsiaTheme="minorEastAsia" w:hAnsiTheme="minorEastAsia" w:cs="宋体"/>
          <w:bCs/>
          <w:color w:val="000000"/>
          <w:sz w:val="28"/>
          <w:szCs w:val="28"/>
          <w:bdr w:val="none" w:sz="0" w:space="0" w:color="auto" w:frame="1"/>
        </w:rPr>
      </w:pPr>
      <w:bookmarkStart w:id="0" w:name="_Hlk16004998"/>
      <w:r w:rsidRPr="0086680A">
        <w:rPr>
          <w:rFonts w:asciiTheme="minorEastAsia" w:eastAsiaTheme="minorEastAsia" w:hAnsiTheme="minorEastAsia" w:cs="宋体" w:hint="eastAsia"/>
          <w:bCs/>
          <w:color w:val="000000"/>
          <w:sz w:val="28"/>
          <w:szCs w:val="28"/>
          <w:bdr w:val="none" w:sz="0" w:space="0" w:color="auto" w:frame="1"/>
        </w:rPr>
        <w:t>1. 投标人须为中华人民共和国境内注册的合法的营业机构，且公司营业执照经营范围许可须有</w:t>
      </w:r>
      <w:r w:rsidR="00B55C5C">
        <w:rPr>
          <w:rFonts w:asciiTheme="minorEastAsia" w:eastAsiaTheme="minorEastAsia" w:hAnsiTheme="minorEastAsia" w:cs="宋体" w:hint="eastAsia"/>
          <w:bCs/>
          <w:color w:val="000000"/>
          <w:sz w:val="28"/>
          <w:szCs w:val="28"/>
          <w:bdr w:val="none" w:sz="0" w:space="0" w:color="auto" w:frame="1"/>
        </w:rPr>
        <w:t>医疗器械</w:t>
      </w:r>
      <w:r w:rsidRPr="0086680A">
        <w:rPr>
          <w:rFonts w:asciiTheme="minorEastAsia" w:eastAsiaTheme="minorEastAsia" w:hAnsiTheme="minorEastAsia" w:cs="宋体" w:hint="eastAsia"/>
          <w:bCs/>
          <w:color w:val="000000"/>
          <w:sz w:val="28"/>
          <w:szCs w:val="28"/>
          <w:bdr w:val="none" w:sz="0" w:space="0" w:color="auto" w:frame="1"/>
        </w:rPr>
        <w:t>销售或租赁</w:t>
      </w:r>
      <w:r w:rsidR="00B55C5C">
        <w:rPr>
          <w:rFonts w:asciiTheme="minorEastAsia" w:eastAsiaTheme="minorEastAsia" w:hAnsiTheme="minorEastAsia" w:cs="宋体" w:hint="eastAsia"/>
          <w:bCs/>
          <w:color w:val="000000"/>
          <w:sz w:val="28"/>
          <w:szCs w:val="28"/>
          <w:bdr w:val="none" w:sz="0" w:space="0" w:color="auto" w:frame="1"/>
        </w:rPr>
        <w:t>等相关</w:t>
      </w:r>
      <w:r w:rsidRPr="0086680A">
        <w:rPr>
          <w:rFonts w:asciiTheme="minorEastAsia" w:eastAsiaTheme="minorEastAsia" w:hAnsiTheme="minorEastAsia" w:cs="宋体" w:hint="eastAsia"/>
          <w:bCs/>
          <w:color w:val="000000"/>
          <w:sz w:val="28"/>
          <w:szCs w:val="28"/>
          <w:bdr w:val="none" w:sz="0" w:space="0" w:color="auto" w:frame="1"/>
        </w:rPr>
        <w:t>内容。</w:t>
      </w:r>
    </w:p>
    <w:p w:rsidR="0086680A" w:rsidRPr="0086680A" w:rsidRDefault="0086680A" w:rsidP="0086680A">
      <w:pPr>
        <w:spacing w:line="220" w:lineRule="atLeast"/>
        <w:rPr>
          <w:rFonts w:asciiTheme="minorEastAsia" w:eastAsiaTheme="minorEastAsia" w:hAnsiTheme="minorEastAsia" w:cs="宋体"/>
          <w:bCs/>
          <w:color w:val="000000"/>
          <w:sz w:val="28"/>
          <w:szCs w:val="28"/>
          <w:bdr w:val="none" w:sz="0" w:space="0" w:color="auto" w:frame="1"/>
        </w:rPr>
      </w:pPr>
      <w:r w:rsidRPr="0086680A">
        <w:rPr>
          <w:rFonts w:asciiTheme="minorEastAsia" w:eastAsiaTheme="minorEastAsia" w:hAnsiTheme="minorEastAsia" w:cs="宋体" w:hint="eastAsia"/>
          <w:bCs/>
          <w:color w:val="000000"/>
          <w:sz w:val="28"/>
          <w:szCs w:val="28"/>
          <w:bdr w:val="none" w:sz="0" w:space="0" w:color="auto" w:frame="1"/>
        </w:rPr>
        <w:t>2. 投标人</w:t>
      </w:r>
      <w:r w:rsidR="00B55C5C">
        <w:rPr>
          <w:rFonts w:asciiTheme="minorEastAsia" w:eastAsiaTheme="minorEastAsia" w:hAnsiTheme="minorEastAsia" w:cs="宋体" w:hint="eastAsia"/>
          <w:bCs/>
          <w:color w:val="000000"/>
          <w:sz w:val="28"/>
          <w:szCs w:val="28"/>
          <w:bdr w:val="none" w:sz="0" w:space="0" w:color="auto" w:frame="1"/>
        </w:rPr>
        <w:t>需提供产品医疗器械注册证、产品生产商营业执照、产品授权资料</w:t>
      </w:r>
      <w:r>
        <w:rPr>
          <w:rFonts w:asciiTheme="minorEastAsia" w:eastAsiaTheme="minorEastAsia" w:hAnsiTheme="minorEastAsia" w:cs="宋体" w:hint="eastAsia"/>
          <w:bCs/>
          <w:color w:val="000000"/>
          <w:sz w:val="28"/>
          <w:szCs w:val="28"/>
          <w:bdr w:val="none" w:sz="0" w:space="0" w:color="auto" w:frame="1"/>
        </w:rPr>
        <w:t>。</w:t>
      </w:r>
    </w:p>
    <w:p w:rsidR="0086680A" w:rsidRDefault="0086680A" w:rsidP="0086680A">
      <w:pPr>
        <w:spacing w:line="220" w:lineRule="atLeast"/>
        <w:rPr>
          <w:rFonts w:asciiTheme="minorEastAsia" w:eastAsiaTheme="minorEastAsia" w:hAnsiTheme="minorEastAsia" w:cs="宋体"/>
          <w:bCs/>
          <w:color w:val="000000"/>
          <w:sz w:val="28"/>
          <w:szCs w:val="28"/>
          <w:bdr w:val="none" w:sz="0" w:space="0" w:color="auto" w:frame="1"/>
        </w:rPr>
      </w:pPr>
      <w:r w:rsidRPr="0086680A">
        <w:rPr>
          <w:rFonts w:asciiTheme="minorEastAsia" w:eastAsiaTheme="minorEastAsia" w:hAnsiTheme="minorEastAsia" w:cs="宋体" w:hint="eastAsia"/>
          <w:bCs/>
          <w:color w:val="000000"/>
          <w:sz w:val="28"/>
          <w:szCs w:val="28"/>
          <w:bdr w:val="none" w:sz="0" w:space="0" w:color="auto" w:frame="1"/>
        </w:rPr>
        <w:t>3. 投标人须提供经审计的20</w:t>
      </w:r>
      <w:r w:rsidR="001C2086">
        <w:rPr>
          <w:rFonts w:asciiTheme="minorEastAsia" w:eastAsiaTheme="minorEastAsia" w:hAnsiTheme="minorEastAsia" w:cs="宋体"/>
          <w:bCs/>
          <w:color w:val="000000"/>
          <w:sz w:val="28"/>
          <w:szCs w:val="28"/>
          <w:bdr w:val="none" w:sz="0" w:space="0" w:color="auto" w:frame="1"/>
        </w:rPr>
        <w:t>20</w:t>
      </w:r>
      <w:r w:rsidRPr="0086680A">
        <w:rPr>
          <w:rFonts w:asciiTheme="minorEastAsia" w:eastAsiaTheme="minorEastAsia" w:hAnsiTheme="minorEastAsia" w:cs="宋体" w:hint="eastAsia"/>
          <w:bCs/>
          <w:color w:val="000000"/>
          <w:sz w:val="28"/>
          <w:szCs w:val="28"/>
          <w:bdr w:val="none" w:sz="0" w:space="0" w:color="auto" w:frame="1"/>
        </w:rPr>
        <w:t>年财务报表(新成立公司提供成立至今的月或季度财务报表复印件)或由银行出具的资信证明</w:t>
      </w:r>
      <w:r>
        <w:rPr>
          <w:rFonts w:asciiTheme="minorEastAsia" w:eastAsiaTheme="minorEastAsia" w:hAnsiTheme="minorEastAsia" w:cs="宋体" w:hint="eastAsia"/>
          <w:bCs/>
          <w:color w:val="000000"/>
          <w:sz w:val="28"/>
          <w:szCs w:val="28"/>
          <w:bdr w:val="none" w:sz="0" w:space="0" w:color="auto" w:frame="1"/>
        </w:rPr>
        <w:t>。</w:t>
      </w:r>
    </w:p>
    <w:p w:rsidR="00A44FDF" w:rsidRPr="0086680A" w:rsidRDefault="00A44FDF" w:rsidP="0086680A">
      <w:pPr>
        <w:spacing w:line="220" w:lineRule="atLeast"/>
        <w:rPr>
          <w:rFonts w:asciiTheme="minorEastAsia" w:eastAsiaTheme="minorEastAsia" w:hAnsiTheme="minorEastAsia" w:cs="宋体"/>
          <w:bCs/>
          <w:color w:val="000000"/>
          <w:sz w:val="28"/>
          <w:szCs w:val="28"/>
          <w:bdr w:val="none" w:sz="0" w:space="0" w:color="auto" w:frame="1"/>
        </w:rPr>
      </w:pPr>
      <w:r>
        <w:rPr>
          <w:rFonts w:asciiTheme="minorEastAsia" w:eastAsiaTheme="minorEastAsia" w:hAnsiTheme="minorEastAsia" w:cs="宋体" w:hint="eastAsia"/>
          <w:bCs/>
          <w:color w:val="000000"/>
          <w:sz w:val="28"/>
          <w:szCs w:val="28"/>
          <w:bdr w:val="none" w:sz="0" w:space="0" w:color="auto" w:frame="1"/>
        </w:rPr>
        <w:t>4</w:t>
      </w:r>
      <w:r>
        <w:rPr>
          <w:rFonts w:asciiTheme="minorEastAsia" w:eastAsiaTheme="minorEastAsia" w:hAnsiTheme="minorEastAsia" w:cs="宋体"/>
          <w:bCs/>
          <w:color w:val="000000"/>
          <w:sz w:val="28"/>
          <w:szCs w:val="28"/>
          <w:bdr w:val="none" w:sz="0" w:space="0" w:color="auto" w:frame="1"/>
        </w:rPr>
        <w:t xml:space="preserve">. </w:t>
      </w:r>
      <w:r>
        <w:rPr>
          <w:rFonts w:asciiTheme="minorEastAsia" w:eastAsiaTheme="minorEastAsia" w:hAnsiTheme="minorEastAsia" w:cs="宋体" w:hint="eastAsia"/>
          <w:bCs/>
          <w:color w:val="000000"/>
          <w:sz w:val="28"/>
          <w:szCs w:val="28"/>
          <w:bdr w:val="none" w:sz="0" w:space="0" w:color="auto" w:frame="1"/>
        </w:rPr>
        <w:t>本项目不接受联合体投标</w:t>
      </w:r>
      <w:r w:rsidR="00DD08C6">
        <w:rPr>
          <w:rFonts w:asciiTheme="minorEastAsia" w:eastAsiaTheme="minorEastAsia" w:hAnsiTheme="minorEastAsia" w:cs="宋体" w:hint="eastAsia"/>
          <w:bCs/>
          <w:color w:val="000000"/>
          <w:sz w:val="28"/>
          <w:szCs w:val="28"/>
          <w:bdr w:val="none" w:sz="0" w:space="0" w:color="auto" w:frame="1"/>
        </w:rPr>
        <w:t>。</w:t>
      </w:r>
    </w:p>
    <w:p w:rsidR="00094541" w:rsidRPr="00BC4F3E" w:rsidRDefault="004E78AA" w:rsidP="0086680A">
      <w:pPr>
        <w:spacing w:line="220" w:lineRule="atLeast"/>
        <w:rPr>
          <w:rFonts w:asciiTheme="minorEastAsia" w:eastAsiaTheme="minorEastAsia" w:hAnsiTheme="minorEastAsia"/>
          <w:b/>
          <w:bCs/>
          <w:sz w:val="28"/>
          <w:szCs w:val="28"/>
        </w:rPr>
      </w:pPr>
      <w:r w:rsidRPr="00BC4F3E">
        <w:rPr>
          <w:rFonts w:asciiTheme="minorEastAsia" w:eastAsiaTheme="minorEastAsia" w:hAnsiTheme="minorEastAsia" w:hint="eastAsia"/>
          <w:b/>
          <w:bCs/>
          <w:sz w:val="28"/>
          <w:szCs w:val="28"/>
        </w:rPr>
        <w:t>三、项目要求</w:t>
      </w:r>
    </w:p>
    <w:bookmarkEnd w:id="0"/>
    <w:p w:rsidR="00DF514A" w:rsidRPr="00DF514A" w:rsidRDefault="00DF514A" w:rsidP="00D31D50">
      <w:pPr>
        <w:spacing w:line="220" w:lineRule="atLeast"/>
        <w:rPr>
          <w:rFonts w:asciiTheme="minorEastAsia" w:eastAsiaTheme="minorEastAsia" w:hAnsiTheme="minorEastAsia"/>
          <w:b/>
          <w:bCs/>
          <w:sz w:val="28"/>
          <w:szCs w:val="28"/>
        </w:rPr>
      </w:pPr>
      <w:r w:rsidRPr="00DF514A">
        <w:rPr>
          <w:rFonts w:asciiTheme="minorEastAsia" w:eastAsiaTheme="minorEastAsia" w:hAnsiTheme="minorEastAsia" w:hint="eastAsia"/>
          <w:b/>
          <w:bCs/>
          <w:sz w:val="28"/>
          <w:szCs w:val="28"/>
        </w:rPr>
        <w:t>（一）</w:t>
      </w:r>
      <w:r w:rsidR="0086680A">
        <w:rPr>
          <w:rFonts w:asciiTheme="minorEastAsia" w:eastAsiaTheme="minorEastAsia" w:hAnsiTheme="minorEastAsia" w:hint="eastAsia"/>
          <w:b/>
          <w:bCs/>
          <w:sz w:val="28"/>
          <w:szCs w:val="28"/>
        </w:rPr>
        <w:t>设备</w:t>
      </w:r>
      <w:r w:rsidRPr="00DF514A">
        <w:rPr>
          <w:rFonts w:asciiTheme="minorEastAsia" w:eastAsiaTheme="minorEastAsia" w:hAnsiTheme="minorEastAsia" w:hint="eastAsia"/>
          <w:b/>
          <w:bCs/>
          <w:sz w:val="28"/>
          <w:szCs w:val="28"/>
        </w:rPr>
        <w:t>要求</w:t>
      </w:r>
    </w:p>
    <w:p w:rsidR="0086680A" w:rsidRPr="0086680A" w:rsidRDefault="0086680A" w:rsidP="0086680A">
      <w:pPr>
        <w:spacing w:line="220" w:lineRule="atLeas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w:t>
      </w:r>
      <w:r w:rsidRPr="0086680A">
        <w:rPr>
          <w:rFonts w:asciiTheme="minorEastAsia" w:eastAsiaTheme="minorEastAsia" w:hAnsiTheme="minorEastAsia" w:hint="eastAsia"/>
          <w:sz w:val="28"/>
          <w:szCs w:val="28"/>
        </w:rPr>
        <w:t>投标人所提供</w:t>
      </w:r>
      <w:r w:rsidR="00A44FDF">
        <w:rPr>
          <w:rFonts w:asciiTheme="minorEastAsia" w:eastAsiaTheme="minorEastAsia" w:hAnsiTheme="minorEastAsia" w:hint="eastAsia"/>
          <w:sz w:val="28"/>
          <w:szCs w:val="28"/>
        </w:rPr>
        <w:t>产品</w:t>
      </w:r>
      <w:r w:rsidRPr="0086680A">
        <w:rPr>
          <w:rFonts w:asciiTheme="minorEastAsia" w:eastAsiaTheme="minorEastAsia" w:hAnsiTheme="minorEastAsia" w:hint="eastAsia"/>
          <w:sz w:val="28"/>
          <w:szCs w:val="28"/>
        </w:rPr>
        <w:t>建议</w:t>
      </w:r>
      <w:r w:rsidR="00E22E1E">
        <w:rPr>
          <w:rFonts w:asciiTheme="minorEastAsia" w:eastAsiaTheme="minorEastAsia" w:hAnsiTheme="minorEastAsia" w:hint="eastAsia"/>
          <w:sz w:val="28"/>
          <w:szCs w:val="28"/>
        </w:rPr>
        <w:t>轮椅及固定桩</w:t>
      </w:r>
      <w:r w:rsidR="00B72E3F">
        <w:rPr>
          <w:rFonts w:asciiTheme="minorEastAsia" w:eastAsiaTheme="minorEastAsia" w:hAnsiTheme="minorEastAsia" w:hint="eastAsia"/>
          <w:sz w:val="28"/>
          <w:szCs w:val="28"/>
        </w:rPr>
        <w:t>整体</w:t>
      </w:r>
      <w:r w:rsidRPr="0086680A">
        <w:rPr>
          <w:rFonts w:asciiTheme="minorEastAsia" w:eastAsiaTheme="minorEastAsia" w:hAnsiTheme="minorEastAsia" w:hint="eastAsia"/>
          <w:sz w:val="28"/>
          <w:szCs w:val="28"/>
        </w:rPr>
        <w:t>尺寸在</w:t>
      </w:r>
      <w:r w:rsidR="00A44FDF">
        <w:rPr>
          <w:rFonts w:asciiTheme="minorEastAsia" w:eastAsiaTheme="minorEastAsia" w:hAnsiTheme="minorEastAsia"/>
          <w:sz w:val="28"/>
          <w:szCs w:val="28"/>
        </w:rPr>
        <w:t>960</w:t>
      </w:r>
      <w:r w:rsidR="00A44FDF">
        <w:rPr>
          <w:rFonts w:asciiTheme="minorEastAsia" w:eastAsiaTheme="minorEastAsia" w:hAnsiTheme="minorEastAsia" w:hint="eastAsia"/>
          <w:sz w:val="28"/>
          <w:szCs w:val="28"/>
        </w:rPr>
        <w:t>长</w:t>
      </w:r>
      <w:r w:rsidRPr="0086680A">
        <w:rPr>
          <w:rFonts w:asciiTheme="minorEastAsia" w:eastAsiaTheme="minorEastAsia" w:hAnsiTheme="minorEastAsia" w:hint="eastAsia"/>
          <w:sz w:val="28"/>
          <w:szCs w:val="28"/>
        </w:rPr>
        <w:t>*</w:t>
      </w:r>
      <w:r w:rsidR="00A44FDF">
        <w:rPr>
          <w:rFonts w:asciiTheme="minorEastAsia" w:eastAsiaTheme="minorEastAsia" w:hAnsiTheme="minorEastAsia"/>
          <w:sz w:val="28"/>
          <w:szCs w:val="28"/>
        </w:rPr>
        <w:t>675</w:t>
      </w:r>
      <w:r w:rsidR="00A44FDF">
        <w:rPr>
          <w:rFonts w:asciiTheme="minorEastAsia" w:eastAsiaTheme="minorEastAsia" w:hAnsiTheme="minorEastAsia" w:hint="eastAsia"/>
          <w:sz w:val="28"/>
          <w:szCs w:val="28"/>
        </w:rPr>
        <w:t>宽</w:t>
      </w:r>
      <w:r w:rsidRPr="0086680A">
        <w:rPr>
          <w:rFonts w:asciiTheme="minorEastAsia" w:eastAsiaTheme="minorEastAsia" w:hAnsiTheme="minorEastAsia" w:hint="eastAsia"/>
          <w:sz w:val="28"/>
          <w:szCs w:val="28"/>
        </w:rPr>
        <w:t>*</w:t>
      </w:r>
      <w:r w:rsidR="00A44FDF">
        <w:rPr>
          <w:rFonts w:asciiTheme="minorEastAsia" w:eastAsiaTheme="minorEastAsia" w:hAnsiTheme="minorEastAsia"/>
          <w:sz w:val="28"/>
          <w:szCs w:val="28"/>
        </w:rPr>
        <w:t>930</w:t>
      </w:r>
      <w:r w:rsidR="00A44FDF">
        <w:rPr>
          <w:rFonts w:asciiTheme="minorEastAsia" w:eastAsiaTheme="minorEastAsia" w:hAnsiTheme="minorEastAsia" w:hint="eastAsia"/>
          <w:sz w:val="28"/>
          <w:szCs w:val="28"/>
        </w:rPr>
        <w:t>高</w:t>
      </w:r>
      <w:r w:rsidRPr="0086680A">
        <w:rPr>
          <w:rFonts w:asciiTheme="minorEastAsia" w:eastAsiaTheme="minorEastAsia" w:hAnsiTheme="minorEastAsia" w:hint="eastAsia"/>
          <w:sz w:val="28"/>
          <w:szCs w:val="28"/>
        </w:rPr>
        <w:t>以内</w:t>
      </w:r>
      <w:r w:rsidR="00E22E1E">
        <w:rPr>
          <w:rFonts w:asciiTheme="minorEastAsia" w:eastAsiaTheme="minorEastAsia" w:hAnsiTheme="minorEastAsia" w:hint="eastAsia"/>
          <w:sz w:val="28"/>
          <w:szCs w:val="28"/>
        </w:rPr>
        <w:t>，</w:t>
      </w:r>
      <w:r w:rsidRPr="0086680A">
        <w:rPr>
          <w:rFonts w:asciiTheme="minorEastAsia" w:eastAsiaTheme="minorEastAsia" w:hAnsiTheme="minorEastAsia" w:hint="eastAsia"/>
          <w:sz w:val="28"/>
          <w:szCs w:val="28"/>
        </w:rPr>
        <w:t>所提供设备</w:t>
      </w:r>
      <w:r w:rsidR="00E22E1E">
        <w:rPr>
          <w:rFonts w:asciiTheme="minorEastAsia" w:eastAsiaTheme="minorEastAsia" w:hAnsiTheme="minorEastAsia" w:hint="eastAsia"/>
          <w:sz w:val="28"/>
          <w:szCs w:val="28"/>
        </w:rPr>
        <w:t>如</w:t>
      </w:r>
      <w:r w:rsidRPr="0086680A">
        <w:rPr>
          <w:rFonts w:asciiTheme="minorEastAsia" w:eastAsiaTheme="minorEastAsia" w:hAnsiTheme="minorEastAsia" w:hint="eastAsia"/>
          <w:sz w:val="28"/>
          <w:szCs w:val="28"/>
        </w:rPr>
        <w:t>超出该范围，则优先考虑占地面积小</w:t>
      </w:r>
      <w:r w:rsidR="00814C9E">
        <w:rPr>
          <w:rFonts w:asciiTheme="minorEastAsia" w:eastAsiaTheme="minorEastAsia" w:hAnsiTheme="minorEastAsia" w:hint="eastAsia"/>
          <w:sz w:val="28"/>
          <w:szCs w:val="28"/>
        </w:rPr>
        <w:t>和</w:t>
      </w:r>
      <w:r w:rsidR="00814C9E" w:rsidRPr="000F5C49">
        <w:rPr>
          <w:rFonts w:asciiTheme="minorEastAsia" w:eastAsiaTheme="minorEastAsia" w:hAnsiTheme="minorEastAsia" w:hint="eastAsia"/>
          <w:sz w:val="28"/>
          <w:szCs w:val="28"/>
        </w:rPr>
        <w:t>不会遮挡视线</w:t>
      </w:r>
      <w:r w:rsidRPr="000F5C49">
        <w:rPr>
          <w:rFonts w:asciiTheme="minorEastAsia" w:eastAsiaTheme="minorEastAsia" w:hAnsiTheme="minorEastAsia" w:hint="eastAsia"/>
          <w:sz w:val="28"/>
          <w:szCs w:val="28"/>
        </w:rPr>
        <w:t>的</w:t>
      </w:r>
      <w:r w:rsidR="00A44FDF" w:rsidRPr="000F5C49">
        <w:rPr>
          <w:rFonts w:asciiTheme="minorEastAsia" w:eastAsiaTheme="minorEastAsia" w:hAnsiTheme="minorEastAsia" w:hint="eastAsia"/>
          <w:sz w:val="28"/>
          <w:szCs w:val="28"/>
        </w:rPr>
        <w:t>设备</w:t>
      </w:r>
      <w:r w:rsidRPr="0086680A">
        <w:rPr>
          <w:rFonts w:asciiTheme="minorEastAsia" w:eastAsiaTheme="minorEastAsia" w:hAnsiTheme="minorEastAsia" w:hint="eastAsia"/>
          <w:sz w:val="28"/>
          <w:szCs w:val="28"/>
        </w:rPr>
        <w:t>。</w:t>
      </w:r>
    </w:p>
    <w:p w:rsidR="0086680A" w:rsidRPr="0086680A" w:rsidRDefault="0086680A" w:rsidP="0086680A">
      <w:pPr>
        <w:spacing w:line="220" w:lineRule="atLeast"/>
        <w:rPr>
          <w:rFonts w:asciiTheme="minorEastAsia" w:eastAsiaTheme="minorEastAsia" w:hAnsiTheme="minorEastAsia"/>
          <w:sz w:val="28"/>
          <w:szCs w:val="28"/>
        </w:rPr>
      </w:pPr>
      <w:r>
        <w:rPr>
          <w:rFonts w:asciiTheme="minorEastAsia" w:eastAsiaTheme="minorEastAsia" w:hAnsiTheme="minorEastAsia"/>
          <w:sz w:val="28"/>
          <w:szCs w:val="28"/>
        </w:rPr>
        <w:t>2.</w:t>
      </w:r>
      <w:r w:rsidRPr="0086680A">
        <w:rPr>
          <w:rFonts w:asciiTheme="minorEastAsia" w:eastAsiaTheme="minorEastAsia" w:hAnsiTheme="minorEastAsia" w:hint="eastAsia"/>
          <w:sz w:val="28"/>
          <w:szCs w:val="28"/>
        </w:rPr>
        <w:t>投标人所提供</w:t>
      </w:r>
      <w:r w:rsidR="00A44FDF">
        <w:rPr>
          <w:rFonts w:asciiTheme="minorEastAsia" w:eastAsiaTheme="minorEastAsia" w:hAnsiTheme="minorEastAsia" w:hint="eastAsia"/>
          <w:sz w:val="28"/>
          <w:szCs w:val="28"/>
        </w:rPr>
        <w:t>产品</w:t>
      </w:r>
      <w:r w:rsidRPr="0086680A">
        <w:rPr>
          <w:rFonts w:asciiTheme="minorEastAsia" w:eastAsiaTheme="minorEastAsia" w:hAnsiTheme="minorEastAsia" w:hint="eastAsia"/>
          <w:sz w:val="28"/>
          <w:szCs w:val="28"/>
        </w:rPr>
        <w:t>须具备漏电安全保护功能、快捷支付功能</w:t>
      </w:r>
      <w:r w:rsidR="00E22E1E">
        <w:rPr>
          <w:rFonts w:asciiTheme="minorEastAsia" w:eastAsiaTheme="minorEastAsia" w:hAnsiTheme="minorEastAsia" w:hint="eastAsia"/>
          <w:sz w:val="28"/>
          <w:szCs w:val="28"/>
        </w:rPr>
        <w:t>（4</w:t>
      </w:r>
      <w:r w:rsidR="00E22E1E">
        <w:rPr>
          <w:rFonts w:asciiTheme="minorEastAsia" w:eastAsiaTheme="minorEastAsia" w:hAnsiTheme="minorEastAsia"/>
          <w:sz w:val="28"/>
          <w:szCs w:val="28"/>
        </w:rPr>
        <w:t>G</w:t>
      </w:r>
      <w:r w:rsidR="00E22E1E">
        <w:rPr>
          <w:rFonts w:asciiTheme="minorEastAsia" w:eastAsiaTheme="minorEastAsia" w:hAnsiTheme="minorEastAsia" w:hint="eastAsia"/>
          <w:sz w:val="28"/>
          <w:szCs w:val="28"/>
        </w:rPr>
        <w:t>+蓝牙，具备他人代还及自动结算功能）</w:t>
      </w:r>
      <w:r w:rsidR="00A44FDF">
        <w:rPr>
          <w:rFonts w:asciiTheme="minorEastAsia" w:eastAsiaTheme="minorEastAsia" w:hAnsiTheme="minorEastAsia" w:hint="eastAsia"/>
          <w:sz w:val="28"/>
          <w:szCs w:val="28"/>
        </w:rPr>
        <w:t>，留有产品故障联系方式</w:t>
      </w:r>
      <w:r w:rsidRPr="0086680A">
        <w:rPr>
          <w:rFonts w:asciiTheme="minorEastAsia" w:eastAsiaTheme="minorEastAsia" w:hAnsiTheme="minorEastAsia" w:hint="eastAsia"/>
          <w:sz w:val="28"/>
          <w:szCs w:val="28"/>
        </w:rPr>
        <w:t>。</w:t>
      </w:r>
    </w:p>
    <w:p w:rsidR="0086680A" w:rsidRDefault="0086680A" w:rsidP="0086680A">
      <w:pPr>
        <w:spacing w:line="220" w:lineRule="atLeast"/>
        <w:rPr>
          <w:rFonts w:asciiTheme="minorEastAsia" w:eastAsiaTheme="minorEastAsia" w:hAnsiTheme="minorEastAsia"/>
          <w:sz w:val="28"/>
          <w:szCs w:val="28"/>
        </w:rPr>
      </w:pPr>
      <w:r>
        <w:rPr>
          <w:rFonts w:asciiTheme="minorEastAsia" w:eastAsiaTheme="minorEastAsia" w:hAnsiTheme="minorEastAsia"/>
          <w:sz w:val="28"/>
          <w:szCs w:val="28"/>
        </w:rPr>
        <w:t>3.</w:t>
      </w:r>
      <w:r w:rsidRPr="0086680A">
        <w:rPr>
          <w:rFonts w:asciiTheme="minorEastAsia" w:eastAsiaTheme="minorEastAsia" w:hAnsiTheme="minorEastAsia" w:hint="eastAsia"/>
          <w:sz w:val="28"/>
          <w:szCs w:val="28"/>
        </w:rPr>
        <w:t>投标人所提供</w:t>
      </w:r>
      <w:r w:rsidR="00A44FDF">
        <w:rPr>
          <w:rFonts w:asciiTheme="minorEastAsia" w:eastAsiaTheme="minorEastAsia" w:hAnsiTheme="minorEastAsia" w:hint="eastAsia"/>
          <w:sz w:val="28"/>
          <w:szCs w:val="28"/>
        </w:rPr>
        <w:t>产品需注重耐用性、美观性、实用性、抗感染需求</w:t>
      </w:r>
      <w:r w:rsidRPr="0086680A">
        <w:rPr>
          <w:rFonts w:asciiTheme="minorEastAsia" w:eastAsiaTheme="minorEastAsia" w:hAnsiTheme="minorEastAsia" w:hint="eastAsia"/>
          <w:sz w:val="28"/>
          <w:szCs w:val="28"/>
        </w:rPr>
        <w:t>。</w:t>
      </w:r>
      <w:r w:rsidR="00E22E1E">
        <w:rPr>
          <w:rFonts w:asciiTheme="minorEastAsia" w:eastAsiaTheme="minorEastAsia" w:hAnsiTheme="minorEastAsia" w:hint="eastAsia"/>
          <w:sz w:val="28"/>
          <w:szCs w:val="28"/>
        </w:rPr>
        <w:t>产品需配备质量责任险及盗窃险</w:t>
      </w:r>
      <w:r w:rsidR="00DD08C6">
        <w:rPr>
          <w:rFonts w:asciiTheme="minorEastAsia" w:eastAsiaTheme="minorEastAsia" w:hAnsiTheme="minorEastAsia" w:hint="eastAsia"/>
          <w:sz w:val="28"/>
          <w:szCs w:val="28"/>
        </w:rPr>
        <w:t>。</w:t>
      </w:r>
    </w:p>
    <w:p w:rsidR="00B72E3F" w:rsidRDefault="00B72E3F" w:rsidP="0086680A">
      <w:pPr>
        <w:spacing w:line="220" w:lineRule="atLeast"/>
        <w:rPr>
          <w:rFonts w:asciiTheme="minorEastAsia" w:eastAsiaTheme="minorEastAsia" w:hAnsiTheme="minorEastAsia"/>
          <w:b/>
          <w:bCs/>
          <w:sz w:val="28"/>
          <w:szCs w:val="28"/>
        </w:rPr>
      </w:pPr>
    </w:p>
    <w:p w:rsidR="00DF514A" w:rsidRPr="002611A2" w:rsidRDefault="00DF514A" w:rsidP="0086680A">
      <w:pPr>
        <w:spacing w:line="220" w:lineRule="atLeast"/>
        <w:rPr>
          <w:rFonts w:asciiTheme="minorEastAsia" w:eastAsiaTheme="minorEastAsia" w:hAnsiTheme="minorEastAsia"/>
          <w:b/>
          <w:bCs/>
          <w:sz w:val="28"/>
          <w:szCs w:val="28"/>
        </w:rPr>
      </w:pPr>
      <w:r w:rsidRPr="002611A2">
        <w:rPr>
          <w:rFonts w:asciiTheme="minorEastAsia" w:eastAsiaTheme="minorEastAsia" w:hAnsiTheme="minorEastAsia" w:hint="eastAsia"/>
          <w:b/>
          <w:bCs/>
          <w:sz w:val="28"/>
          <w:szCs w:val="28"/>
        </w:rPr>
        <w:t>（二）服务要求</w:t>
      </w:r>
    </w:p>
    <w:p w:rsidR="0086680A" w:rsidRPr="0086680A" w:rsidRDefault="0086680A" w:rsidP="0086680A">
      <w:pPr>
        <w:spacing w:line="220" w:lineRule="atLeas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w:t>
      </w:r>
      <w:r w:rsidRPr="0086680A">
        <w:rPr>
          <w:rFonts w:asciiTheme="minorEastAsia" w:eastAsiaTheme="minorEastAsia" w:hAnsiTheme="minorEastAsia" w:hint="eastAsia"/>
          <w:sz w:val="28"/>
          <w:szCs w:val="28"/>
        </w:rPr>
        <w:t>投标人需安排固定售后服务人员，跟进</w:t>
      </w:r>
      <w:r w:rsidR="00A44FDF">
        <w:rPr>
          <w:rFonts w:asciiTheme="minorEastAsia" w:eastAsiaTheme="minorEastAsia" w:hAnsiTheme="minorEastAsia" w:hint="eastAsia"/>
          <w:sz w:val="28"/>
          <w:szCs w:val="28"/>
        </w:rPr>
        <w:t>产品</w:t>
      </w:r>
      <w:r w:rsidRPr="0086680A">
        <w:rPr>
          <w:rFonts w:asciiTheme="minorEastAsia" w:eastAsiaTheme="minorEastAsia" w:hAnsiTheme="minorEastAsia" w:hint="eastAsia"/>
          <w:sz w:val="28"/>
          <w:szCs w:val="28"/>
        </w:rPr>
        <w:t>的维修、</w:t>
      </w:r>
      <w:r w:rsidR="00A44FDF">
        <w:rPr>
          <w:rFonts w:asciiTheme="minorEastAsia" w:eastAsiaTheme="minorEastAsia" w:hAnsiTheme="minorEastAsia" w:hint="eastAsia"/>
          <w:sz w:val="28"/>
          <w:szCs w:val="28"/>
        </w:rPr>
        <w:t>保养工作，轮椅必须做到每周至少清洗消毒一次</w:t>
      </w:r>
      <w:r w:rsidRPr="0086680A">
        <w:rPr>
          <w:rFonts w:asciiTheme="minorEastAsia" w:eastAsiaTheme="minorEastAsia" w:hAnsiTheme="minorEastAsia" w:hint="eastAsia"/>
          <w:sz w:val="28"/>
          <w:szCs w:val="28"/>
        </w:rPr>
        <w:t>。售后服务人员需遵守医院规章制度，登记备案人员信息。</w:t>
      </w:r>
    </w:p>
    <w:p w:rsidR="0086680A" w:rsidRPr="0086680A" w:rsidRDefault="0086680A" w:rsidP="0086680A">
      <w:pPr>
        <w:spacing w:line="220" w:lineRule="atLeast"/>
        <w:rPr>
          <w:rFonts w:asciiTheme="minorEastAsia" w:eastAsiaTheme="minorEastAsia" w:hAnsiTheme="minorEastAsia"/>
          <w:sz w:val="28"/>
          <w:szCs w:val="28"/>
        </w:rPr>
      </w:pPr>
      <w:r>
        <w:rPr>
          <w:rFonts w:asciiTheme="minorEastAsia" w:eastAsiaTheme="minorEastAsia" w:hAnsiTheme="minorEastAsia"/>
          <w:sz w:val="28"/>
          <w:szCs w:val="28"/>
        </w:rPr>
        <w:lastRenderedPageBreak/>
        <w:t>2.</w:t>
      </w:r>
      <w:r w:rsidRPr="0086680A">
        <w:rPr>
          <w:rFonts w:asciiTheme="minorEastAsia" w:eastAsiaTheme="minorEastAsia" w:hAnsiTheme="minorEastAsia" w:hint="eastAsia"/>
          <w:sz w:val="28"/>
          <w:szCs w:val="28"/>
        </w:rPr>
        <w:t>投标人接到院方</w:t>
      </w:r>
      <w:r w:rsidR="00D4232B">
        <w:rPr>
          <w:rFonts w:asciiTheme="minorEastAsia" w:eastAsiaTheme="minorEastAsia" w:hAnsiTheme="minorEastAsia" w:hint="eastAsia"/>
          <w:sz w:val="28"/>
          <w:szCs w:val="28"/>
        </w:rPr>
        <w:t>或使用人</w:t>
      </w:r>
      <w:r w:rsidRPr="0086680A">
        <w:rPr>
          <w:rFonts w:asciiTheme="minorEastAsia" w:eastAsiaTheme="minorEastAsia" w:hAnsiTheme="minorEastAsia" w:hint="eastAsia"/>
          <w:sz w:val="28"/>
          <w:szCs w:val="28"/>
        </w:rPr>
        <w:t>报障服务请求，要求1小时内响应，2小时内到场解决实际问题。</w:t>
      </w:r>
    </w:p>
    <w:p w:rsidR="00D4232B" w:rsidRDefault="0086680A" w:rsidP="0086680A">
      <w:pPr>
        <w:spacing w:line="220" w:lineRule="atLeast"/>
        <w:rPr>
          <w:rFonts w:asciiTheme="minorEastAsia" w:eastAsiaTheme="minorEastAsia" w:hAnsiTheme="minorEastAsia"/>
          <w:sz w:val="28"/>
          <w:szCs w:val="28"/>
        </w:rPr>
      </w:pPr>
      <w:r>
        <w:rPr>
          <w:rFonts w:asciiTheme="minorEastAsia" w:eastAsiaTheme="minorEastAsia" w:hAnsiTheme="minorEastAsia"/>
          <w:sz w:val="28"/>
          <w:szCs w:val="28"/>
        </w:rPr>
        <w:t>3.</w:t>
      </w:r>
      <w:r w:rsidR="00D4232B">
        <w:rPr>
          <w:rFonts w:asciiTheme="minorEastAsia" w:eastAsiaTheme="minorEastAsia" w:hAnsiTheme="minorEastAsia" w:hint="eastAsia"/>
          <w:sz w:val="28"/>
          <w:szCs w:val="28"/>
        </w:rPr>
        <w:t>投标人如需调整产品使用价格标准，需向院方报备，院方同意后方可调整。</w:t>
      </w:r>
    </w:p>
    <w:p w:rsidR="00111D49" w:rsidRPr="00111D49" w:rsidRDefault="002611A2" w:rsidP="00D4232B">
      <w:pPr>
        <w:spacing w:line="220" w:lineRule="atLeast"/>
        <w:rPr>
          <w:rFonts w:asciiTheme="minorEastAsia" w:eastAsiaTheme="minorEastAsia" w:hAnsiTheme="minorEastAsia"/>
          <w:b/>
          <w:color w:val="000000"/>
          <w:sz w:val="28"/>
          <w:szCs w:val="28"/>
        </w:rPr>
      </w:pPr>
      <w:bookmarkStart w:id="1" w:name="_Hlk17724600"/>
      <w:r w:rsidRPr="002611A2">
        <w:rPr>
          <w:rFonts w:asciiTheme="minorEastAsia" w:eastAsiaTheme="minorEastAsia" w:hAnsiTheme="minorEastAsia" w:hint="eastAsia"/>
          <w:b/>
          <w:bCs/>
          <w:sz w:val="28"/>
          <w:szCs w:val="28"/>
        </w:rPr>
        <w:t>（三）</w:t>
      </w:r>
      <w:bookmarkEnd w:id="1"/>
      <w:r w:rsidR="00111D49" w:rsidRPr="00111D49">
        <w:rPr>
          <w:rFonts w:asciiTheme="minorEastAsia" w:eastAsiaTheme="minorEastAsia" w:hAnsiTheme="minorEastAsia" w:hint="eastAsia"/>
          <w:b/>
          <w:color w:val="000000"/>
          <w:sz w:val="28"/>
          <w:szCs w:val="28"/>
        </w:rPr>
        <w:t>报价要求</w:t>
      </w:r>
    </w:p>
    <w:p w:rsidR="004E78AA" w:rsidRDefault="004E78AA" w:rsidP="004E78AA">
      <w:pPr>
        <w:pStyle w:val="a5"/>
        <w:spacing w:before="0" w:beforeAutospacing="0" w:after="0" w:afterAutospacing="0" w:line="420" w:lineRule="atLeast"/>
        <w:textAlignment w:val="baseline"/>
        <w:rPr>
          <w:rFonts w:asciiTheme="minorEastAsia" w:eastAsiaTheme="minorEastAsia" w:hAnsiTheme="minorEastAsia"/>
          <w:bCs/>
          <w:color w:val="000000"/>
          <w:sz w:val="28"/>
          <w:szCs w:val="28"/>
        </w:rPr>
      </w:pPr>
    </w:p>
    <w:tbl>
      <w:tblPr>
        <w:tblW w:w="7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3"/>
        <w:gridCol w:w="992"/>
        <w:gridCol w:w="918"/>
        <w:gridCol w:w="1854"/>
        <w:gridCol w:w="1268"/>
      </w:tblGrid>
      <w:tr w:rsidR="00D4232B" w:rsidRPr="00E01449" w:rsidTr="00D4232B">
        <w:trPr>
          <w:trHeight w:val="578"/>
          <w:jc w:val="center"/>
        </w:trPr>
        <w:tc>
          <w:tcPr>
            <w:tcW w:w="1418" w:type="dxa"/>
            <w:shd w:val="clear" w:color="auto" w:fill="auto"/>
            <w:vAlign w:val="center"/>
            <w:hideMark/>
          </w:tcPr>
          <w:p w:rsidR="00D4232B" w:rsidRPr="00E01449" w:rsidRDefault="00D4232B" w:rsidP="00FE3454">
            <w:pPr>
              <w:jc w:val="center"/>
              <w:rPr>
                <w:rFonts w:cs="宋体"/>
                <w:color w:val="000000"/>
                <w:szCs w:val="21"/>
              </w:rPr>
            </w:pPr>
            <w:bookmarkStart w:id="2" w:name="_Hlk21968137"/>
            <w:r w:rsidRPr="00E01449">
              <w:rPr>
                <w:rFonts w:cs="宋体" w:hint="eastAsia"/>
                <w:color w:val="000000"/>
                <w:szCs w:val="21"/>
              </w:rPr>
              <w:t>设备名称</w:t>
            </w:r>
          </w:p>
        </w:tc>
        <w:tc>
          <w:tcPr>
            <w:tcW w:w="993" w:type="dxa"/>
            <w:shd w:val="clear" w:color="auto" w:fill="auto"/>
            <w:vAlign w:val="center"/>
            <w:hideMark/>
          </w:tcPr>
          <w:p w:rsidR="00D4232B" w:rsidRPr="00E01449" w:rsidRDefault="00D4232B" w:rsidP="00FE3454">
            <w:pPr>
              <w:jc w:val="center"/>
              <w:rPr>
                <w:rFonts w:cs="宋体"/>
                <w:color w:val="000000"/>
                <w:szCs w:val="21"/>
              </w:rPr>
            </w:pPr>
            <w:r>
              <w:rPr>
                <w:rFonts w:cs="宋体" w:hint="eastAsia"/>
                <w:color w:val="000000"/>
                <w:szCs w:val="21"/>
              </w:rPr>
              <w:t>公司名称</w:t>
            </w:r>
          </w:p>
        </w:tc>
        <w:tc>
          <w:tcPr>
            <w:tcW w:w="992" w:type="dxa"/>
            <w:shd w:val="clear" w:color="auto" w:fill="auto"/>
            <w:vAlign w:val="center"/>
            <w:hideMark/>
          </w:tcPr>
          <w:p w:rsidR="00D4232B" w:rsidRPr="00E01449" w:rsidRDefault="00D4232B" w:rsidP="00FE3454">
            <w:pPr>
              <w:jc w:val="center"/>
              <w:rPr>
                <w:rFonts w:cs="宋体"/>
                <w:color w:val="000000"/>
                <w:szCs w:val="21"/>
              </w:rPr>
            </w:pPr>
            <w:r>
              <w:rPr>
                <w:rFonts w:cs="宋体" w:hint="eastAsia"/>
                <w:color w:val="000000"/>
                <w:szCs w:val="21"/>
              </w:rPr>
              <w:t>设备型号</w:t>
            </w:r>
          </w:p>
        </w:tc>
        <w:tc>
          <w:tcPr>
            <w:tcW w:w="918" w:type="dxa"/>
            <w:shd w:val="clear" w:color="auto" w:fill="auto"/>
            <w:vAlign w:val="center"/>
            <w:hideMark/>
          </w:tcPr>
          <w:p w:rsidR="00D4232B" w:rsidRPr="00E01449" w:rsidRDefault="00D4232B" w:rsidP="00FE3454">
            <w:pPr>
              <w:jc w:val="center"/>
              <w:rPr>
                <w:rFonts w:cs="宋体"/>
                <w:color w:val="000000"/>
                <w:szCs w:val="21"/>
              </w:rPr>
            </w:pPr>
            <w:r>
              <w:rPr>
                <w:rFonts w:cs="宋体" w:hint="eastAsia"/>
                <w:color w:val="000000"/>
                <w:szCs w:val="21"/>
              </w:rPr>
              <w:t>轮椅台数</w:t>
            </w:r>
          </w:p>
        </w:tc>
        <w:tc>
          <w:tcPr>
            <w:tcW w:w="1854" w:type="dxa"/>
            <w:shd w:val="clear" w:color="auto" w:fill="auto"/>
            <w:vAlign w:val="center"/>
            <w:hideMark/>
          </w:tcPr>
          <w:p w:rsidR="00D4232B" w:rsidRDefault="00D4232B" w:rsidP="00FE3454">
            <w:pPr>
              <w:jc w:val="center"/>
              <w:rPr>
                <w:rFonts w:cs="宋体"/>
                <w:color w:val="000000"/>
                <w:szCs w:val="21"/>
              </w:rPr>
            </w:pPr>
            <w:r>
              <w:rPr>
                <w:rFonts w:cs="宋体" w:hint="eastAsia"/>
                <w:color w:val="000000"/>
                <w:szCs w:val="21"/>
              </w:rPr>
              <w:t>场地服务费</w:t>
            </w:r>
          </w:p>
          <w:p w:rsidR="00D4232B" w:rsidRPr="00E01449" w:rsidRDefault="00D4232B" w:rsidP="00FE3454">
            <w:pPr>
              <w:jc w:val="center"/>
              <w:rPr>
                <w:rFonts w:cs="宋体"/>
                <w:color w:val="000000"/>
                <w:szCs w:val="21"/>
              </w:rPr>
            </w:pPr>
            <w:r>
              <w:rPr>
                <w:rFonts w:cs="宋体" w:hint="eastAsia"/>
                <w:color w:val="000000"/>
                <w:szCs w:val="21"/>
              </w:rPr>
              <w:t>（含设备电费）</w:t>
            </w:r>
          </w:p>
        </w:tc>
        <w:tc>
          <w:tcPr>
            <w:tcW w:w="1268" w:type="dxa"/>
            <w:shd w:val="clear" w:color="auto" w:fill="auto"/>
            <w:noWrap/>
            <w:vAlign w:val="center"/>
            <w:hideMark/>
          </w:tcPr>
          <w:p w:rsidR="00D4232B" w:rsidRPr="00E01449" w:rsidRDefault="00D4232B" w:rsidP="00FE3454">
            <w:pPr>
              <w:jc w:val="center"/>
              <w:rPr>
                <w:rFonts w:cs="宋体"/>
                <w:color w:val="000000"/>
              </w:rPr>
            </w:pPr>
            <w:r w:rsidRPr="00E01449">
              <w:rPr>
                <w:rFonts w:cs="宋体" w:hint="eastAsia"/>
                <w:color w:val="000000"/>
              </w:rPr>
              <w:t>备注</w:t>
            </w:r>
          </w:p>
        </w:tc>
      </w:tr>
      <w:tr w:rsidR="00D4232B" w:rsidRPr="00E01449" w:rsidTr="00D4232B">
        <w:trPr>
          <w:trHeight w:val="1794"/>
          <w:jc w:val="center"/>
        </w:trPr>
        <w:tc>
          <w:tcPr>
            <w:tcW w:w="1418" w:type="dxa"/>
            <w:shd w:val="clear" w:color="auto" w:fill="auto"/>
            <w:vAlign w:val="center"/>
            <w:hideMark/>
          </w:tcPr>
          <w:p w:rsidR="00D4232B" w:rsidRPr="00E01449" w:rsidRDefault="00D4232B" w:rsidP="00FE3454">
            <w:pPr>
              <w:jc w:val="center"/>
              <w:rPr>
                <w:rFonts w:cs="宋体"/>
                <w:color w:val="000000"/>
                <w:szCs w:val="21"/>
              </w:rPr>
            </w:pPr>
            <w:r>
              <w:rPr>
                <w:rFonts w:cs="宋体" w:hint="eastAsia"/>
                <w:color w:val="000000"/>
                <w:szCs w:val="21"/>
              </w:rPr>
              <w:t>共享轮椅</w:t>
            </w:r>
          </w:p>
        </w:tc>
        <w:tc>
          <w:tcPr>
            <w:tcW w:w="993" w:type="dxa"/>
            <w:shd w:val="clear" w:color="auto" w:fill="auto"/>
            <w:vAlign w:val="center"/>
            <w:hideMark/>
          </w:tcPr>
          <w:p w:rsidR="00D4232B" w:rsidRPr="00E01449" w:rsidRDefault="00D4232B" w:rsidP="00FE3454">
            <w:pPr>
              <w:jc w:val="center"/>
              <w:rPr>
                <w:rFonts w:cs="宋体"/>
                <w:color w:val="000000"/>
                <w:szCs w:val="21"/>
              </w:rPr>
            </w:pPr>
            <w:r>
              <w:rPr>
                <w:rFonts w:cs="宋体"/>
                <w:color w:val="000000"/>
                <w:szCs w:val="21"/>
              </w:rPr>
              <w:t>XX</w:t>
            </w:r>
          </w:p>
        </w:tc>
        <w:tc>
          <w:tcPr>
            <w:tcW w:w="992" w:type="dxa"/>
            <w:shd w:val="clear" w:color="auto" w:fill="auto"/>
            <w:vAlign w:val="center"/>
            <w:hideMark/>
          </w:tcPr>
          <w:p w:rsidR="00D4232B" w:rsidRPr="00E01449" w:rsidRDefault="00D4232B" w:rsidP="00FE3454">
            <w:pPr>
              <w:jc w:val="center"/>
              <w:rPr>
                <w:rFonts w:cs="宋体"/>
                <w:color w:val="000000"/>
                <w:szCs w:val="21"/>
              </w:rPr>
            </w:pPr>
            <w:r>
              <w:rPr>
                <w:rFonts w:cs="宋体"/>
                <w:color w:val="000000"/>
                <w:szCs w:val="21"/>
              </w:rPr>
              <w:t>XX</w:t>
            </w:r>
          </w:p>
        </w:tc>
        <w:tc>
          <w:tcPr>
            <w:tcW w:w="918" w:type="dxa"/>
            <w:shd w:val="clear" w:color="auto" w:fill="auto"/>
            <w:vAlign w:val="center"/>
            <w:hideMark/>
          </w:tcPr>
          <w:p w:rsidR="00D4232B" w:rsidRPr="00E01449" w:rsidRDefault="00D4232B" w:rsidP="00FE3454">
            <w:pPr>
              <w:jc w:val="center"/>
              <w:rPr>
                <w:rFonts w:cs="宋体"/>
                <w:color w:val="000000"/>
                <w:szCs w:val="21"/>
              </w:rPr>
            </w:pPr>
            <w:r>
              <w:rPr>
                <w:rFonts w:cs="宋体"/>
                <w:color w:val="000000"/>
                <w:szCs w:val="21"/>
              </w:rPr>
              <w:t>X</w:t>
            </w:r>
          </w:p>
        </w:tc>
        <w:tc>
          <w:tcPr>
            <w:tcW w:w="1854" w:type="dxa"/>
            <w:shd w:val="clear" w:color="auto" w:fill="auto"/>
            <w:vAlign w:val="center"/>
            <w:hideMark/>
          </w:tcPr>
          <w:p w:rsidR="00D4232B" w:rsidRPr="00E01449" w:rsidRDefault="00D4232B" w:rsidP="00FE3454">
            <w:pPr>
              <w:jc w:val="center"/>
              <w:rPr>
                <w:rFonts w:cs="宋体"/>
                <w:color w:val="000000"/>
                <w:szCs w:val="21"/>
              </w:rPr>
            </w:pPr>
            <w:r>
              <w:rPr>
                <w:rFonts w:cs="宋体" w:hint="eastAsia"/>
                <w:color w:val="000000"/>
                <w:szCs w:val="21"/>
              </w:rPr>
              <w:t>XX</w:t>
            </w:r>
            <w:r>
              <w:rPr>
                <w:rFonts w:cs="宋体" w:hint="eastAsia"/>
                <w:color w:val="000000"/>
                <w:szCs w:val="21"/>
              </w:rPr>
              <w:t>元</w:t>
            </w:r>
            <w:r>
              <w:rPr>
                <w:rFonts w:cs="宋体" w:hint="eastAsia"/>
                <w:color w:val="000000"/>
                <w:szCs w:val="21"/>
              </w:rPr>
              <w:t>/</w:t>
            </w:r>
            <w:r>
              <w:rPr>
                <w:rFonts w:cs="宋体" w:hint="eastAsia"/>
                <w:color w:val="000000"/>
                <w:szCs w:val="21"/>
              </w:rPr>
              <w:t>台</w:t>
            </w:r>
            <w:r>
              <w:rPr>
                <w:rFonts w:cs="宋体" w:hint="eastAsia"/>
                <w:color w:val="000000"/>
                <w:szCs w:val="21"/>
              </w:rPr>
              <w:t>/</w:t>
            </w:r>
            <w:r>
              <w:rPr>
                <w:rFonts w:cs="宋体" w:hint="eastAsia"/>
                <w:color w:val="000000"/>
                <w:szCs w:val="21"/>
              </w:rPr>
              <w:t>月</w:t>
            </w:r>
          </w:p>
        </w:tc>
        <w:tc>
          <w:tcPr>
            <w:tcW w:w="1268" w:type="dxa"/>
            <w:shd w:val="clear" w:color="auto" w:fill="auto"/>
            <w:vAlign w:val="center"/>
            <w:hideMark/>
          </w:tcPr>
          <w:p w:rsidR="00D4232B" w:rsidRPr="00E01449" w:rsidRDefault="00D4232B" w:rsidP="00FE3454">
            <w:pPr>
              <w:jc w:val="center"/>
              <w:rPr>
                <w:rFonts w:cs="宋体"/>
                <w:color w:val="000000"/>
              </w:rPr>
            </w:pPr>
            <w:r>
              <w:rPr>
                <w:rFonts w:cs="宋体" w:hint="eastAsia"/>
                <w:color w:val="000000"/>
              </w:rPr>
              <w:t>XX</w:t>
            </w:r>
          </w:p>
        </w:tc>
      </w:tr>
      <w:bookmarkEnd w:id="2"/>
    </w:tbl>
    <w:p w:rsidR="00D4232B" w:rsidRDefault="00D4232B" w:rsidP="00881650">
      <w:pPr>
        <w:spacing w:line="220" w:lineRule="atLeast"/>
        <w:rPr>
          <w:rFonts w:asciiTheme="minorEastAsia" w:eastAsiaTheme="minorEastAsia" w:hAnsiTheme="minorEastAsia"/>
          <w:b/>
          <w:bCs/>
          <w:sz w:val="28"/>
          <w:szCs w:val="28"/>
        </w:rPr>
      </w:pPr>
    </w:p>
    <w:p w:rsidR="00881650" w:rsidRPr="002611A2" w:rsidRDefault="00881650" w:rsidP="00881650">
      <w:pPr>
        <w:spacing w:line="220" w:lineRule="atLeast"/>
        <w:rPr>
          <w:rFonts w:asciiTheme="minorEastAsia" w:eastAsiaTheme="minorEastAsia" w:hAnsiTheme="minorEastAsia"/>
          <w:b/>
          <w:bCs/>
          <w:sz w:val="28"/>
          <w:szCs w:val="28"/>
        </w:rPr>
      </w:pPr>
      <w:r w:rsidRPr="002611A2">
        <w:rPr>
          <w:rFonts w:asciiTheme="minorEastAsia" w:eastAsiaTheme="minorEastAsia" w:hAnsiTheme="minorEastAsia" w:hint="eastAsia"/>
          <w:b/>
          <w:bCs/>
          <w:sz w:val="28"/>
          <w:szCs w:val="28"/>
        </w:rPr>
        <w:t>（</w:t>
      </w:r>
      <w:r>
        <w:rPr>
          <w:rFonts w:asciiTheme="minorEastAsia" w:eastAsiaTheme="minorEastAsia" w:hAnsiTheme="minorEastAsia" w:hint="eastAsia"/>
          <w:b/>
          <w:bCs/>
          <w:sz w:val="28"/>
          <w:szCs w:val="28"/>
        </w:rPr>
        <w:t>五</w:t>
      </w:r>
      <w:r w:rsidRPr="002611A2">
        <w:rPr>
          <w:rFonts w:asciiTheme="minorEastAsia" w:eastAsiaTheme="minorEastAsia" w:hAnsiTheme="minorEastAsia" w:hint="eastAsia"/>
          <w:b/>
          <w:bCs/>
          <w:sz w:val="28"/>
          <w:szCs w:val="28"/>
        </w:rPr>
        <w:t>）</w:t>
      </w:r>
      <w:r>
        <w:rPr>
          <w:rFonts w:asciiTheme="minorEastAsia" w:eastAsiaTheme="minorEastAsia" w:hAnsiTheme="minorEastAsia" w:hint="eastAsia"/>
          <w:b/>
          <w:bCs/>
          <w:sz w:val="28"/>
          <w:szCs w:val="28"/>
        </w:rPr>
        <w:t>其他</w:t>
      </w:r>
      <w:r w:rsidR="00D4232B">
        <w:rPr>
          <w:rFonts w:asciiTheme="minorEastAsia" w:eastAsiaTheme="minorEastAsia" w:hAnsiTheme="minorEastAsia" w:hint="eastAsia"/>
          <w:b/>
          <w:bCs/>
          <w:sz w:val="28"/>
          <w:szCs w:val="28"/>
        </w:rPr>
        <w:t>说明</w:t>
      </w:r>
    </w:p>
    <w:p w:rsidR="00B9313F" w:rsidRDefault="00881650" w:rsidP="004E78AA">
      <w:pPr>
        <w:pStyle w:val="a5"/>
        <w:spacing w:before="0" w:beforeAutospacing="0" w:after="0" w:afterAutospacing="0" w:line="420" w:lineRule="atLeast"/>
        <w:textAlignment w:val="baseline"/>
        <w:rPr>
          <w:rFonts w:asciiTheme="minorEastAsia" w:eastAsiaTheme="minorEastAsia" w:hAnsiTheme="minorEastAsia"/>
          <w:bCs/>
          <w:color w:val="000000"/>
          <w:sz w:val="28"/>
          <w:szCs w:val="28"/>
        </w:rPr>
      </w:pPr>
      <w:r>
        <w:rPr>
          <w:rFonts w:asciiTheme="minorEastAsia" w:eastAsiaTheme="minorEastAsia" w:hAnsiTheme="minorEastAsia" w:hint="eastAsia"/>
          <w:bCs/>
          <w:color w:val="000000"/>
          <w:sz w:val="28"/>
          <w:szCs w:val="28"/>
        </w:rPr>
        <w:t>1</w:t>
      </w:r>
      <w:r>
        <w:rPr>
          <w:rFonts w:asciiTheme="minorEastAsia" w:eastAsiaTheme="minorEastAsia" w:hAnsiTheme="minorEastAsia"/>
          <w:bCs/>
          <w:color w:val="000000"/>
          <w:sz w:val="28"/>
          <w:szCs w:val="28"/>
        </w:rPr>
        <w:t>.</w:t>
      </w:r>
      <w:r>
        <w:rPr>
          <w:rFonts w:asciiTheme="minorEastAsia" w:eastAsiaTheme="minorEastAsia" w:hAnsiTheme="minorEastAsia" w:hint="eastAsia"/>
          <w:bCs/>
          <w:color w:val="000000"/>
          <w:sz w:val="28"/>
          <w:szCs w:val="28"/>
        </w:rPr>
        <w:t>公司需开放经营数据系统，供院方实时查询设备销售情况。</w:t>
      </w:r>
    </w:p>
    <w:p w:rsidR="00881650" w:rsidRDefault="00881650" w:rsidP="004E78AA">
      <w:pPr>
        <w:pStyle w:val="a5"/>
        <w:spacing w:before="0" w:beforeAutospacing="0" w:after="0" w:afterAutospacing="0" w:line="420" w:lineRule="atLeast"/>
        <w:textAlignment w:val="baseline"/>
        <w:rPr>
          <w:rFonts w:asciiTheme="minorEastAsia" w:eastAsiaTheme="minorEastAsia" w:hAnsiTheme="minorEastAsia"/>
          <w:bCs/>
          <w:color w:val="000000"/>
          <w:sz w:val="28"/>
          <w:szCs w:val="28"/>
        </w:rPr>
      </w:pPr>
      <w:r>
        <w:rPr>
          <w:rFonts w:asciiTheme="minorEastAsia" w:eastAsiaTheme="minorEastAsia" w:hAnsiTheme="minorEastAsia" w:hint="eastAsia"/>
          <w:bCs/>
          <w:color w:val="000000"/>
          <w:sz w:val="28"/>
          <w:szCs w:val="28"/>
        </w:rPr>
        <w:t>2</w:t>
      </w:r>
      <w:r>
        <w:rPr>
          <w:rFonts w:asciiTheme="minorEastAsia" w:eastAsiaTheme="minorEastAsia" w:hAnsiTheme="minorEastAsia"/>
          <w:bCs/>
          <w:color w:val="000000"/>
          <w:sz w:val="28"/>
          <w:szCs w:val="28"/>
        </w:rPr>
        <w:t>.</w:t>
      </w:r>
      <w:r>
        <w:rPr>
          <w:rFonts w:asciiTheme="minorEastAsia" w:eastAsiaTheme="minorEastAsia" w:hAnsiTheme="minorEastAsia" w:hint="eastAsia"/>
          <w:bCs/>
          <w:color w:val="000000"/>
          <w:sz w:val="28"/>
          <w:szCs w:val="28"/>
        </w:rPr>
        <w:t>目前我院尝试投放</w:t>
      </w:r>
      <w:r w:rsidR="00D4232B">
        <w:rPr>
          <w:rFonts w:asciiTheme="minorEastAsia" w:eastAsiaTheme="minorEastAsia" w:hAnsiTheme="minorEastAsia" w:hint="eastAsia"/>
          <w:bCs/>
          <w:color w:val="000000"/>
          <w:sz w:val="28"/>
          <w:szCs w:val="28"/>
        </w:rPr>
        <w:t>轮椅1</w:t>
      </w:r>
      <w:r w:rsidR="003F30B1">
        <w:rPr>
          <w:rFonts w:asciiTheme="minorEastAsia" w:eastAsiaTheme="minorEastAsia" w:hAnsiTheme="minorEastAsia" w:hint="eastAsia"/>
          <w:bCs/>
          <w:color w:val="000000"/>
          <w:sz w:val="28"/>
          <w:szCs w:val="28"/>
        </w:rPr>
        <w:t>8</w:t>
      </w:r>
      <w:r w:rsidR="00D4232B">
        <w:rPr>
          <w:rFonts w:asciiTheme="minorEastAsia" w:eastAsiaTheme="minorEastAsia" w:hAnsiTheme="minorEastAsia" w:hint="eastAsia"/>
          <w:bCs/>
          <w:color w:val="000000"/>
          <w:sz w:val="28"/>
          <w:szCs w:val="28"/>
        </w:rPr>
        <w:t>张</w:t>
      </w:r>
      <w:r>
        <w:rPr>
          <w:rFonts w:asciiTheme="minorEastAsia" w:eastAsiaTheme="minorEastAsia" w:hAnsiTheme="minorEastAsia" w:hint="eastAsia"/>
          <w:bCs/>
          <w:color w:val="000000"/>
          <w:sz w:val="28"/>
          <w:szCs w:val="28"/>
        </w:rPr>
        <w:t>，</w:t>
      </w:r>
      <w:r w:rsidR="00D4232B">
        <w:rPr>
          <w:rFonts w:asciiTheme="minorEastAsia" w:eastAsiaTheme="minorEastAsia" w:hAnsiTheme="minorEastAsia" w:hint="eastAsia"/>
          <w:bCs/>
          <w:color w:val="000000"/>
          <w:sz w:val="28"/>
          <w:szCs w:val="28"/>
        </w:rPr>
        <w:t>投放地点3处</w:t>
      </w:r>
      <w:r w:rsidR="00D4232B" w:rsidRPr="000F5C49">
        <w:rPr>
          <w:rFonts w:asciiTheme="minorEastAsia" w:eastAsiaTheme="minorEastAsia" w:hAnsiTheme="minorEastAsia" w:hint="eastAsia"/>
          <w:bCs/>
          <w:color w:val="000000"/>
          <w:sz w:val="28"/>
          <w:szCs w:val="28"/>
        </w:rPr>
        <w:t>，</w:t>
      </w:r>
      <w:r w:rsidR="003F30B1" w:rsidRPr="000F5C49">
        <w:rPr>
          <w:rFonts w:asciiTheme="minorEastAsia" w:eastAsiaTheme="minorEastAsia" w:hAnsiTheme="minorEastAsia" w:hint="eastAsia"/>
          <w:bCs/>
          <w:color w:val="000000"/>
          <w:sz w:val="28"/>
          <w:szCs w:val="28"/>
        </w:rPr>
        <w:t>(北院区门诊大厅正门玻璃外10张,南院区门诊大厅玻璃外3张,急诊室内过道5张)</w:t>
      </w:r>
      <w:r>
        <w:rPr>
          <w:rFonts w:asciiTheme="minorEastAsia" w:eastAsiaTheme="minorEastAsia" w:hAnsiTheme="minorEastAsia" w:hint="eastAsia"/>
          <w:bCs/>
          <w:color w:val="000000"/>
          <w:sz w:val="28"/>
          <w:szCs w:val="28"/>
        </w:rPr>
        <w:t>如运作情况不佳，双方可协商终止投放工作；如运作情况良好，院方可在现有基础上，要求公司追加投放，签署补充协议。</w:t>
      </w:r>
    </w:p>
    <w:p w:rsidR="00881650" w:rsidRDefault="00881650" w:rsidP="004E78AA">
      <w:pPr>
        <w:pStyle w:val="a5"/>
        <w:spacing w:before="0" w:beforeAutospacing="0" w:after="0" w:afterAutospacing="0" w:line="420" w:lineRule="atLeast"/>
        <w:textAlignment w:val="baseline"/>
        <w:rPr>
          <w:rFonts w:asciiTheme="minorEastAsia" w:eastAsiaTheme="minorEastAsia" w:hAnsiTheme="minorEastAsia"/>
          <w:bCs/>
          <w:color w:val="000000"/>
          <w:sz w:val="28"/>
          <w:szCs w:val="28"/>
        </w:rPr>
      </w:pPr>
      <w:r>
        <w:rPr>
          <w:rFonts w:asciiTheme="minorEastAsia" w:eastAsiaTheme="minorEastAsia" w:hAnsiTheme="minorEastAsia" w:hint="eastAsia"/>
          <w:bCs/>
          <w:color w:val="000000"/>
          <w:sz w:val="28"/>
          <w:szCs w:val="28"/>
        </w:rPr>
        <w:t>3</w:t>
      </w:r>
      <w:r>
        <w:rPr>
          <w:rFonts w:asciiTheme="minorEastAsia" w:eastAsiaTheme="minorEastAsia" w:hAnsiTheme="minorEastAsia"/>
          <w:bCs/>
          <w:color w:val="000000"/>
          <w:sz w:val="28"/>
          <w:szCs w:val="28"/>
        </w:rPr>
        <w:t>.</w:t>
      </w:r>
      <w:r>
        <w:rPr>
          <w:rFonts w:asciiTheme="minorEastAsia" w:eastAsiaTheme="minorEastAsia" w:hAnsiTheme="minorEastAsia" w:hint="eastAsia"/>
          <w:bCs/>
          <w:color w:val="000000"/>
          <w:sz w:val="28"/>
          <w:szCs w:val="28"/>
        </w:rPr>
        <w:t>设备投放过程中涉及相关的水电改造费用，由公司方承担。</w:t>
      </w:r>
    </w:p>
    <w:p w:rsidR="00282FE8" w:rsidRPr="00C648F9" w:rsidRDefault="00282FE8" w:rsidP="000A51D2">
      <w:pPr>
        <w:spacing w:line="220" w:lineRule="atLeast"/>
        <w:rPr>
          <w:rFonts w:asciiTheme="minorEastAsia" w:eastAsiaTheme="minorEastAsia" w:hAnsiTheme="minorEastAsia"/>
          <w:b/>
          <w:bCs/>
          <w:sz w:val="28"/>
          <w:szCs w:val="28"/>
        </w:rPr>
      </w:pPr>
    </w:p>
    <w:p w:rsidR="000A51D2" w:rsidRPr="00881650" w:rsidRDefault="000A51D2" w:rsidP="000A51D2">
      <w:pPr>
        <w:spacing w:line="220" w:lineRule="atLeast"/>
        <w:rPr>
          <w:rFonts w:asciiTheme="minorEastAsia" w:eastAsiaTheme="minorEastAsia" w:hAnsiTheme="minorEastAsia"/>
          <w:b/>
          <w:bCs/>
          <w:sz w:val="28"/>
          <w:szCs w:val="28"/>
        </w:rPr>
      </w:pPr>
      <w:r w:rsidRPr="00881650">
        <w:rPr>
          <w:rFonts w:asciiTheme="minorEastAsia" w:eastAsiaTheme="minorEastAsia" w:hAnsiTheme="minorEastAsia" w:hint="eastAsia"/>
          <w:b/>
          <w:bCs/>
          <w:sz w:val="28"/>
          <w:szCs w:val="28"/>
        </w:rPr>
        <w:t>四、项目</w:t>
      </w:r>
      <w:r w:rsidR="00B9313F" w:rsidRPr="00881650">
        <w:rPr>
          <w:rFonts w:asciiTheme="minorEastAsia" w:eastAsiaTheme="minorEastAsia" w:hAnsiTheme="minorEastAsia" w:hint="eastAsia"/>
          <w:b/>
          <w:bCs/>
          <w:sz w:val="28"/>
          <w:szCs w:val="28"/>
        </w:rPr>
        <w:t>程序</w:t>
      </w:r>
    </w:p>
    <w:p w:rsidR="000A51D2" w:rsidRDefault="000A51D2" w:rsidP="000A51D2">
      <w:pPr>
        <w:spacing w:line="220" w:lineRule="atLeas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投标人根据招标公告要求递交相应的纸质资料（包括但不限于公司资质、服务方案、</w:t>
      </w:r>
      <w:r w:rsidR="00881650">
        <w:rPr>
          <w:rFonts w:asciiTheme="minorEastAsia" w:eastAsiaTheme="minorEastAsia" w:hAnsiTheme="minorEastAsia" w:hint="eastAsia"/>
          <w:sz w:val="28"/>
          <w:szCs w:val="28"/>
        </w:rPr>
        <w:t>服务报价</w:t>
      </w:r>
      <w:r>
        <w:rPr>
          <w:rFonts w:asciiTheme="minorEastAsia" w:eastAsiaTheme="minorEastAsia" w:hAnsiTheme="minorEastAsia" w:hint="eastAsia"/>
          <w:sz w:val="28"/>
          <w:szCs w:val="28"/>
        </w:rPr>
        <w:t>、人员清单等），对文件要求进行响应。</w:t>
      </w:r>
    </w:p>
    <w:p w:rsidR="00805D7F" w:rsidRDefault="000A51D2" w:rsidP="000A51D2">
      <w:pPr>
        <w:spacing w:line="220" w:lineRule="atLeast"/>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w:t>
      </w:r>
      <w:r>
        <w:rPr>
          <w:rFonts w:asciiTheme="minorEastAsia" w:eastAsiaTheme="minorEastAsia" w:hAnsiTheme="minorEastAsia" w:hint="eastAsia"/>
          <w:sz w:val="28"/>
          <w:szCs w:val="28"/>
        </w:rPr>
        <w:t>院方</w:t>
      </w:r>
      <w:r w:rsidR="006548E1">
        <w:rPr>
          <w:rFonts w:asciiTheme="minorEastAsia" w:eastAsiaTheme="minorEastAsia" w:hAnsiTheme="minorEastAsia" w:hint="eastAsia"/>
          <w:sz w:val="28"/>
          <w:szCs w:val="28"/>
        </w:rPr>
        <w:t>组织遴选会议，</w:t>
      </w:r>
      <w:r w:rsidR="00103799">
        <w:rPr>
          <w:rFonts w:asciiTheme="minorEastAsia" w:eastAsiaTheme="minorEastAsia" w:hAnsiTheme="minorEastAsia" w:hint="eastAsia"/>
          <w:sz w:val="28"/>
          <w:szCs w:val="28"/>
        </w:rPr>
        <w:t>公司方就</w:t>
      </w:r>
      <w:r w:rsidR="00084915">
        <w:rPr>
          <w:rFonts w:asciiTheme="minorEastAsia" w:eastAsiaTheme="minorEastAsia" w:hAnsiTheme="minorEastAsia" w:hint="eastAsia"/>
          <w:sz w:val="28"/>
          <w:szCs w:val="28"/>
        </w:rPr>
        <w:t>服务方案、</w:t>
      </w:r>
      <w:r w:rsidR="000D444E">
        <w:rPr>
          <w:rFonts w:asciiTheme="minorEastAsia" w:eastAsiaTheme="minorEastAsia" w:hAnsiTheme="minorEastAsia" w:hint="eastAsia"/>
          <w:sz w:val="28"/>
          <w:szCs w:val="28"/>
        </w:rPr>
        <w:t>价格内容</w:t>
      </w:r>
      <w:r w:rsidR="00084915">
        <w:rPr>
          <w:rFonts w:asciiTheme="minorEastAsia" w:eastAsiaTheme="minorEastAsia" w:hAnsiTheme="minorEastAsia" w:hint="eastAsia"/>
          <w:sz w:val="28"/>
          <w:szCs w:val="28"/>
        </w:rPr>
        <w:t>等</w:t>
      </w:r>
      <w:r w:rsidR="000D444E">
        <w:rPr>
          <w:rFonts w:asciiTheme="minorEastAsia" w:eastAsiaTheme="minorEastAsia" w:hAnsiTheme="minorEastAsia" w:hint="eastAsia"/>
          <w:sz w:val="28"/>
          <w:szCs w:val="28"/>
        </w:rPr>
        <w:t>进行</w:t>
      </w:r>
      <w:r w:rsidR="006548E1">
        <w:rPr>
          <w:rFonts w:asciiTheme="minorEastAsia" w:eastAsiaTheme="minorEastAsia" w:hAnsiTheme="minorEastAsia" w:hint="eastAsia"/>
          <w:sz w:val="28"/>
          <w:szCs w:val="28"/>
        </w:rPr>
        <w:t>PPT讲解</w:t>
      </w:r>
      <w:r w:rsidR="000D444E">
        <w:rPr>
          <w:rFonts w:asciiTheme="minorEastAsia" w:eastAsiaTheme="minorEastAsia" w:hAnsiTheme="minorEastAsia" w:hint="eastAsia"/>
          <w:sz w:val="28"/>
          <w:szCs w:val="28"/>
        </w:rPr>
        <w:t>。</w:t>
      </w:r>
      <w:r w:rsidR="006548E1">
        <w:rPr>
          <w:rFonts w:asciiTheme="minorEastAsia" w:eastAsiaTheme="minorEastAsia" w:hAnsiTheme="minorEastAsia" w:hint="eastAsia"/>
          <w:sz w:val="28"/>
          <w:szCs w:val="28"/>
        </w:rPr>
        <w:t>院方评审专家现场提问，并根据公司遴选响应情况进行综合评分。</w:t>
      </w:r>
      <w:r w:rsidR="000172D7">
        <w:rPr>
          <w:rFonts w:asciiTheme="minorEastAsia" w:eastAsiaTheme="minorEastAsia" w:hAnsiTheme="minorEastAsia" w:hint="eastAsia"/>
          <w:sz w:val="28"/>
          <w:szCs w:val="28"/>
        </w:rPr>
        <w:t>以下为综合评分表：</w:t>
      </w:r>
    </w:p>
    <w:p w:rsidR="00805D7F" w:rsidRDefault="00805D7F" w:rsidP="000A51D2">
      <w:pPr>
        <w:spacing w:line="220" w:lineRule="atLeast"/>
        <w:rPr>
          <w:rFonts w:asciiTheme="minorEastAsia" w:eastAsiaTheme="minorEastAsia" w:hAnsiTheme="minorEastAsia"/>
          <w:sz w:val="28"/>
          <w:szCs w:val="28"/>
        </w:rPr>
      </w:pPr>
    </w:p>
    <w:tbl>
      <w:tblPr>
        <w:tblStyle w:val="aff6"/>
        <w:tblW w:w="8613" w:type="dxa"/>
        <w:tblLook w:val="04A0" w:firstRow="1" w:lastRow="0" w:firstColumn="1" w:lastColumn="0" w:noHBand="0" w:noVBand="1"/>
      </w:tblPr>
      <w:tblGrid>
        <w:gridCol w:w="1457"/>
        <w:gridCol w:w="1061"/>
        <w:gridCol w:w="3827"/>
        <w:gridCol w:w="2268"/>
      </w:tblGrid>
      <w:tr w:rsidR="00805D7F" w:rsidTr="00A979AB">
        <w:tc>
          <w:tcPr>
            <w:tcW w:w="8613" w:type="dxa"/>
            <w:gridSpan w:val="4"/>
          </w:tcPr>
          <w:p w:rsidR="00805D7F" w:rsidRDefault="00805D7F" w:rsidP="00A979AB">
            <w:pPr>
              <w:spacing w:line="220" w:lineRule="atLeast"/>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共享轮椅服务院内遴选综合评分表</w:t>
            </w:r>
          </w:p>
        </w:tc>
      </w:tr>
      <w:tr w:rsidR="00805D7F" w:rsidTr="00A979AB">
        <w:tc>
          <w:tcPr>
            <w:tcW w:w="1457"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评分项目</w:t>
            </w:r>
          </w:p>
        </w:tc>
        <w:tc>
          <w:tcPr>
            <w:tcW w:w="1061"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分值</w:t>
            </w:r>
          </w:p>
        </w:tc>
        <w:tc>
          <w:tcPr>
            <w:tcW w:w="3827"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评分说明</w:t>
            </w:r>
          </w:p>
        </w:tc>
        <w:tc>
          <w:tcPr>
            <w:tcW w:w="2268"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评分</w:t>
            </w:r>
          </w:p>
        </w:tc>
      </w:tr>
      <w:tr w:rsidR="00805D7F" w:rsidTr="00A979AB">
        <w:tc>
          <w:tcPr>
            <w:tcW w:w="1457"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公司资质齐全程度</w:t>
            </w:r>
          </w:p>
        </w:tc>
        <w:tc>
          <w:tcPr>
            <w:tcW w:w="1061"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w:t>
            </w:r>
            <w:r>
              <w:rPr>
                <w:rFonts w:asciiTheme="minorEastAsia" w:eastAsiaTheme="minorEastAsia" w:hAnsiTheme="minorEastAsia"/>
                <w:b/>
                <w:bCs/>
                <w:sz w:val="28"/>
                <w:szCs w:val="28"/>
              </w:rPr>
              <w:t>0%</w:t>
            </w:r>
          </w:p>
        </w:tc>
        <w:tc>
          <w:tcPr>
            <w:tcW w:w="3827"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整数分，分优（1</w:t>
            </w:r>
            <w:r>
              <w:rPr>
                <w:rFonts w:asciiTheme="minorEastAsia" w:eastAsiaTheme="minorEastAsia" w:hAnsiTheme="minorEastAsia"/>
                <w:b/>
                <w:bCs/>
                <w:sz w:val="28"/>
                <w:szCs w:val="28"/>
              </w:rPr>
              <w:t>0%</w:t>
            </w:r>
            <w:r>
              <w:rPr>
                <w:rFonts w:asciiTheme="minorEastAsia" w:eastAsiaTheme="minorEastAsia" w:hAnsiTheme="minorEastAsia" w:hint="eastAsia"/>
                <w:b/>
                <w:bCs/>
                <w:sz w:val="28"/>
                <w:szCs w:val="28"/>
              </w:rPr>
              <w:t>）、良（7</w:t>
            </w:r>
            <w:r>
              <w:rPr>
                <w:rFonts w:asciiTheme="minorEastAsia" w:eastAsiaTheme="minorEastAsia" w:hAnsiTheme="minorEastAsia"/>
                <w:b/>
                <w:bCs/>
                <w:sz w:val="28"/>
                <w:szCs w:val="28"/>
              </w:rPr>
              <w:t>%</w:t>
            </w:r>
            <w:r>
              <w:rPr>
                <w:rFonts w:asciiTheme="minorEastAsia" w:eastAsiaTheme="minorEastAsia" w:hAnsiTheme="minorEastAsia" w:hint="eastAsia"/>
                <w:b/>
                <w:bCs/>
                <w:sz w:val="28"/>
                <w:szCs w:val="28"/>
              </w:rPr>
              <w:t>）、差（3</w:t>
            </w:r>
            <w:r>
              <w:rPr>
                <w:rFonts w:asciiTheme="minorEastAsia" w:eastAsiaTheme="minorEastAsia" w:hAnsiTheme="minorEastAsia"/>
                <w:b/>
                <w:bCs/>
                <w:sz w:val="28"/>
                <w:szCs w:val="28"/>
              </w:rPr>
              <w:t>%</w:t>
            </w:r>
            <w:r>
              <w:rPr>
                <w:rFonts w:asciiTheme="minorEastAsia" w:eastAsiaTheme="minorEastAsia" w:hAnsiTheme="minorEastAsia" w:hint="eastAsia"/>
                <w:b/>
                <w:bCs/>
                <w:sz w:val="28"/>
                <w:szCs w:val="28"/>
              </w:rPr>
              <w:t>）三档</w:t>
            </w:r>
          </w:p>
        </w:tc>
        <w:tc>
          <w:tcPr>
            <w:tcW w:w="2268" w:type="dxa"/>
          </w:tcPr>
          <w:p w:rsidR="00805D7F" w:rsidRDefault="00805D7F" w:rsidP="00A979AB">
            <w:pPr>
              <w:spacing w:line="220" w:lineRule="atLeast"/>
              <w:rPr>
                <w:rFonts w:asciiTheme="minorEastAsia" w:eastAsiaTheme="minorEastAsia" w:hAnsiTheme="minorEastAsia"/>
                <w:b/>
                <w:bCs/>
                <w:sz w:val="28"/>
                <w:szCs w:val="28"/>
              </w:rPr>
            </w:pPr>
          </w:p>
        </w:tc>
      </w:tr>
      <w:tr w:rsidR="00805D7F" w:rsidTr="00A979AB">
        <w:tc>
          <w:tcPr>
            <w:tcW w:w="1457"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产品质量耐用程度</w:t>
            </w:r>
          </w:p>
        </w:tc>
        <w:tc>
          <w:tcPr>
            <w:tcW w:w="1061"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w:t>
            </w:r>
            <w:r>
              <w:rPr>
                <w:rFonts w:asciiTheme="minorEastAsia" w:eastAsiaTheme="minorEastAsia" w:hAnsiTheme="minorEastAsia"/>
                <w:b/>
                <w:bCs/>
                <w:sz w:val="28"/>
                <w:szCs w:val="28"/>
              </w:rPr>
              <w:t>5%</w:t>
            </w:r>
          </w:p>
        </w:tc>
        <w:tc>
          <w:tcPr>
            <w:tcW w:w="3827"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整数分，分优（1</w:t>
            </w:r>
            <w:r>
              <w:rPr>
                <w:rFonts w:asciiTheme="minorEastAsia" w:eastAsiaTheme="minorEastAsia" w:hAnsiTheme="minorEastAsia"/>
                <w:b/>
                <w:bCs/>
                <w:sz w:val="28"/>
                <w:szCs w:val="28"/>
              </w:rPr>
              <w:t>5%</w:t>
            </w:r>
            <w:r>
              <w:rPr>
                <w:rFonts w:asciiTheme="minorEastAsia" w:eastAsiaTheme="minorEastAsia" w:hAnsiTheme="minorEastAsia" w:hint="eastAsia"/>
                <w:b/>
                <w:bCs/>
                <w:sz w:val="28"/>
                <w:szCs w:val="28"/>
              </w:rPr>
              <w:t>）、良（</w:t>
            </w:r>
            <w:r>
              <w:rPr>
                <w:rFonts w:asciiTheme="minorEastAsia" w:eastAsiaTheme="minorEastAsia" w:hAnsiTheme="minorEastAsia"/>
                <w:b/>
                <w:bCs/>
                <w:sz w:val="28"/>
                <w:szCs w:val="28"/>
              </w:rPr>
              <w:t>10%</w:t>
            </w:r>
            <w:r>
              <w:rPr>
                <w:rFonts w:asciiTheme="minorEastAsia" w:eastAsiaTheme="minorEastAsia" w:hAnsiTheme="minorEastAsia" w:hint="eastAsia"/>
                <w:b/>
                <w:bCs/>
                <w:sz w:val="28"/>
                <w:szCs w:val="28"/>
              </w:rPr>
              <w:t>）、差（</w:t>
            </w:r>
            <w:r>
              <w:rPr>
                <w:rFonts w:asciiTheme="minorEastAsia" w:eastAsiaTheme="minorEastAsia" w:hAnsiTheme="minorEastAsia"/>
                <w:b/>
                <w:bCs/>
                <w:sz w:val="28"/>
                <w:szCs w:val="28"/>
              </w:rPr>
              <w:t>5%</w:t>
            </w:r>
            <w:r>
              <w:rPr>
                <w:rFonts w:asciiTheme="minorEastAsia" w:eastAsiaTheme="minorEastAsia" w:hAnsiTheme="minorEastAsia" w:hint="eastAsia"/>
                <w:b/>
                <w:bCs/>
                <w:sz w:val="28"/>
                <w:szCs w:val="28"/>
              </w:rPr>
              <w:t>）三档</w:t>
            </w:r>
          </w:p>
        </w:tc>
        <w:tc>
          <w:tcPr>
            <w:tcW w:w="2268" w:type="dxa"/>
          </w:tcPr>
          <w:p w:rsidR="00805D7F" w:rsidRDefault="00805D7F" w:rsidP="00A979AB">
            <w:pPr>
              <w:spacing w:line="220" w:lineRule="atLeast"/>
              <w:rPr>
                <w:rFonts w:asciiTheme="minorEastAsia" w:eastAsiaTheme="minorEastAsia" w:hAnsiTheme="minorEastAsia"/>
                <w:b/>
                <w:bCs/>
                <w:sz w:val="28"/>
                <w:szCs w:val="28"/>
              </w:rPr>
            </w:pPr>
          </w:p>
        </w:tc>
      </w:tr>
      <w:tr w:rsidR="00805D7F" w:rsidTr="00A979AB">
        <w:tc>
          <w:tcPr>
            <w:tcW w:w="1457"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产品应用简易程度</w:t>
            </w:r>
          </w:p>
        </w:tc>
        <w:tc>
          <w:tcPr>
            <w:tcW w:w="1061"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w:t>
            </w:r>
            <w:r>
              <w:rPr>
                <w:rFonts w:asciiTheme="minorEastAsia" w:eastAsiaTheme="minorEastAsia" w:hAnsiTheme="minorEastAsia"/>
                <w:b/>
                <w:bCs/>
                <w:sz w:val="28"/>
                <w:szCs w:val="28"/>
              </w:rPr>
              <w:t>5%</w:t>
            </w:r>
          </w:p>
        </w:tc>
        <w:tc>
          <w:tcPr>
            <w:tcW w:w="3827" w:type="dxa"/>
          </w:tcPr>
          <w:p w:rsidR="00805D7F" w:rsidRDefault="00805D7F" w:rsidP="00A979AB">
            <w:r w:rsidRPr="00AD58A3">
              <w:rPr>
                <w:rFonts w:asciiTheme="minorEastAsia" w:eastAsiaTheme="minorEastAsia" w:hAnsiTheme="minorEastAsia" w:hint="eastAsia"/>
                <w:b/>
                <w:bCs/>
                <w:sz w:val="28"/>
                <w:szCs w:val="28"/>
              </w:rPr>
              <w:t>整数分，分优（1</w:t>
            </w:r>
            <w:r w:rsidRPr="00AD58A3">
              <w:rPr>
                <w:rFonts w:asciiTheme="minorEastAsia" w:eastAsiaTheme="minorEastAsia" w:hAnsiTheme="minorEastAsia"/>
                <w:b/>
                <w:bCs/>
                <w:sz w:val="28"/>
                <w:szCs w:val="28"/>
              </w:rPr>
              <w:t>5%</w:t>
            </w:r>
            <w:r w:rsidRPr="00AD58A3">
              <w:rPr>
                <w:rFonts w:asciiTheme="minorEastAsia" w:eastAsiaTheme="minorEastAsia" w:hAnsiTheme="minorEastAsia" w:hint="eastAsia"/>
                <w:b/>
                <w:bCs/>
                <w:sz w:val="28"/>
                <w:szCs w:val="28"/>
              </w:rPr>
              <w:t>）、良（</w:t>
            </w:r>
            <w:r w:rsidRPr="00AD58A3">
              <w:rPr>
                <w:rFonts w:asciiTheme="minorEastAsia" w:eastAsiaTheme="minorEastAsia" w:hAnsiTheme="minorEastAsia"/>
                <w:b/>
                <w:bCs/>
                <w:sz w:val="28"/>
                <w:szCs w:val="28"/>
              </w:rPr>
              <w:t>10%</w:t>
            </w:r>
            <w:r w:rsidRPr="00AD58A3">
              <w:rPr>
                <w:rFonts w:asciiTheme="minorEastAsia" w:eastAsiaTheme="minorEastAsia" w:hAnsiTheme="minorEastAsia" w:hint="eastAsia"/>
                <w:b/>
                <w:bCs/>
                <w:sz w:val="28"/>
                <w:szCs w:val="28"/>
              </w:rPr>
              <w:t>）、差（</w:t>
            </w:r>
            <w:r w:rsidRPr="00AD58A3">
              <w:rPr>
                <w:rFonts w:asciiTheme="minorEastAsia" w:eastAsiaTheme="minorEastAsia" w:hAnsiTheme="minorEastAsia"/>
                <w:b/>
                <w:bCs/>
                <w:sz w:val="28"/>
                <w:szCs w:val="28"/>
              </w:rPr>
              <w:t>5%</w:t>
            </w:r>
            <w:r w:rsidRPr="00AD58A3">
              <w:rPr>
                <w:rFonts w:asciiTheme="minorEastAsia" w:eastAsiaTheme="minorEastAsia" w:hAnsiTheme="minorEastAsia" w:hint="eastAsia"/>
                <w:b/>
                <w:bCs/>
                <w:sz w:val="28"/>
                <w:szCs w:val="28"/>
              </w:rPr>
              <w:t>）三档</w:t>
            </w:r>
          </w:p>
        </w:tc>
        <w:tc>
          <w:tcPr>
            <w:tcW w:w="2268" w:type="dxa"/>
          </w:tcPr>
          <w:p w:rsidR="00805D7F" w:rsidRDefault="00805D7F" w:rsidP="00A979AB">
            <w:pPr>
              <w:spacing w:line="220" w:lineRule="atLeast"/>
              <w:rPr>
                <w:rFonts w:asciiTheme="minorEastAsia" w:eastAsiaTheme="minorEastAsia" w:hAnsiTheme="minorEastAsia"/>
                <w:b/>
                <w:bCs/>
                <w:sz w:val="28"/>
                <w:szCs w:val="28"/>
              </w:rPr>
            </w:pPr>
          </w:p>
        </w:tc>
      </w:tr>
      <w:tr w:rsidR="00805D7F" w:rsidTr="00A979AB">
        <w:tc>
          <w:tcPr>
            <w:tcW w:w="1457"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产品应用安全程度</w:t>
            </w:r>
          </w:p>
        </w:tc>
        <w:tc>
          <w:tcPr>
            <w:tcW w:w="1061"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w:t>
            </w:r>
            <w:r>
              <w:rPr>
                <w:rFonts w:asciiTheme="minorEastAsia" w:eastAsiaTheme="minorEastAsia" w:hAnsiTheme="minorEastAsia"/>
                <w:b/>
                <w:bCs/>
                <w:sz w:val="28"/>
                <w:szCs w:val="28"/>
              </w:rPr>
              <w:t>5%</w:t>
            </w:r>
          </w:p>
        </w:tc>
        <w:tc>
          <w:tcPr>
            <w:tcW w:w="3827" w:type="dxa"/>
          </w:tcPr>
          <w:p w:rsidR="00805D7F" w:rsidRDefault="00805D7F" w:rsidP="00A979AB">
            <w:r w:rsidRPr="00AD58A3">
              <w:rPr>
                <w:rFonts w:asciiTheme="minorEastAsia" w:eastAsiaTheme="minorEastAsia" w:hAnsiTheme="minorEastAsia" w:hint="eastAsia"/>
                <w:b/>
                <w:bCs/>
                <w:sz w:val="28"/>
                <w:szCs w:val="28"/>
              </w:rPr>
              <w:t>整数分，分优（1</w:t>
            </w:r>
            <w:r w:rsidRPr="00AD58A3">
              <w:rPr>
                <w:rFonts w:asciiTheme="minorEastAsia" w:eastAsiaTheme="minorEastAsia" w:hAnsiTheme="minorEastAsia"/>
                <w:b/>
                <w:bCs/>
                <w:sz w:val="28"/>
                <w:szCs w:val="28"/>
              </w:rPr>
              <w:t>5%</w:t>
            </w:r>
            <w:r w:rsidRPr="00AD58A3">
              <w:rPr>
                <w:rFonts w:asciiTheme="minorEastAsia" w:eastAsiaTheme="minorEastAsia" w:hAnsiTheme="minorEastAsia" w:hint="eastAsia"/>
                <w:b/>
                <w:bCs/>
                <w:sz w:val="28"/>
                <w:szCs w:val="28"/>
              </w:rPr>
              <w:t>）、良（</w:t>
            </w:r>
            <w:r w:rsidRPr="00AD58A3">
              <w:rPr>
                <w:rFonts w:asciiTheme="minorEastAsia" w:eastAsiaTheme="minorEastAsia" w:hAnsiTheme="minorEastAsia"/>
                <w:b/>
                <w:bCs/>
                <w:sz w:val="28"/>
                <w:szCs w:val="28"/>
              </w:rPr>
              <w:t>10%</w:t>
            </w:r>
            <w:r w:rsidRPr="00AD58A3">
              <w:rPr>
                <w:rFonts w:asciiTheme="minorEastAsia" w:eastAsiaTheme="minorEastAsia" w:hAnsiTheme="minorEastAsia" w:hint="eastAsia"/>
                <w:b/>
                <w:bCs/>
                <w:sz w:val="28"/>
                <w:szCs w:val="28"/>
              </w:rPr>
              <w:t>）、差（</w:t>
            </w:r>
            <w:r w:rsidRPr="00AD58A3">
              <w:rPr>
                <w:rFonts w:asciiTheme="minorEastAsia" w:eastAsiaTheme="minorEastAsia" w:hAnsiTheme="minorEastAsia"/>
                <w:b/>
                <w:bCs/>
                <w:sz w:val="28"/>
                <w:szCs w:val="28"/>
              </w:rPr>
              <w:t>5%</w:t>
            </w:r>
            <w:r w:rsidRPr="00AD58A3">
              <w:rPr>
                <w:rFonts w:asciiTheme="minorEastAsia" w:eastAsiaTheme="minorEastAsia" w:hAnsiTheme="minorEastAsia" w:hint="eastAsia"/>
                <w:b/>
                <w:bCs/>
                <w:sz w:val="28"/>
                <w:szCs w:val="28"/>
              </w:rPr>
              <w:t>）三档</w:t>
            </w:r>
          </w:p>
        </w:tc>
        <w:tc>
          <w:tcPr>
            <w:tcW w:w="2268" w:type="dxa"/>
          </w:tcPr>
          <w:p w:rsidR="00805D7F" w:rsidRDefault="00805D7F" w:rsidP="00A979AB">
            <w:pPr>
              <w:spacing w:line="220" w:lineRule="atLeast"/>
              <w:rPr>
                <w:rFonts w:asciiTheme="minorEastAsia" w:eastAsiaTheme="minorEastAsia" w:hAnsiTheme="minorEastAsia"/>
                <w:b/>
                <w:bCs/>
                <w:sz w:val="28"/>
                <w:szCs w:val="28"/>
              </w:rPr>
            </w:pPr>
          </w:p>
        </w:tc>
      </w:tr>
      <w:tr w:rsidR="00805D7F" w:rsidTr="00A979AB">
        <w:tc>
          <w:tcPr>
            <w:tcW w:w="1457"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服务方案详细程度</w:t>
            </w:r>
          </w:p>
        </w:tc>
        <w:tc>
          <w:tcPr>
            <w:tcW w:w="1061"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w:t>
            </w:r>
            <w:r>
              <w:rPr>
                <w:rFonts w:asciiTheme="minorEastAsia" w:eastAsiaTheme="minorEastAsia" w:hAnsiTheme="minorEastAsia"/>
                <w:b/>
                <w:bCs/>
                <w:sz w:val="28"/>
                <w:szCs w:val="28"/>
              </w:rPr>
              <w:t>5%</w:t>
            </w:r>
          </w:p>
        </w:tc>
        <w:tc>
          <w:tcPr>
            <w:tcW w:w="3827"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整数分，分优（</w:t>
            </w:r>
            <w:r>
              <w:rPr>
                <w:rFonts w:asciiTheme="minorEastAsia" w:eastAsiaTheme="minorEastAsia" w:hAnsiTheme="minorEastAsia"/>
                <w:b/>
                <w:bCs/>
                <w:sz w:val="28"/>
                <w:szCs w:val="28"/>
              </w:rPr>
              <w:t>25%</w:t>
            </w:r>
            <w:r>
              <w:rPr>
                <w:rFonts w:asciiTheme="minorEastAsia" w:eastAsiaTheme="minorEastAsia" w:hAnsiTheme="minorEastAsia" w:hint="eastAsia"/>
                <w:b/>
                <w:bCs/>
                <w:sz w:val="28"/>
                <w:szCs w:val="28"/>
              </w:rPr>
              <w:t>）、良（</w:t>
            </w:r>
            <w:r>
              <w:rPr>
                <w:rFonts w:asciiTheme="minorEastAsia" w:eastAsiaTheme="minorEastAsia" w:hAnsiTheme="minorEastAsia"/>
                <w:b/>
                <w:bCs/>
                <w:sz w:val="28"/>
                <w:szCs w:val="28"/>
              </w:rPr>
              <w:t>18%</w:t>
            </w:r>
            <w:r>
              <w:rPr>
                <w:rFonts w:asciiTheme="minorEastAsia" w:eastAsiaTheme="minorEastAsia" w:hAnsiTheme="minorEastAsia" w:hint="eastAsia"/>
                <w:b/>
                <w:bCs/>
                <w:sz w:val="28"/>
                <w:szCs w:val="28"/>
              </w:rPr>
              <w:t>）、差（</w:t>
            </w:r>
            <w:r>
              <w:rPr>
                <w:rFonts w:asciiTheme="minorEastAsia" w:eastAsiaTheme="minorEastAsia" w:hAnsiTheme="minorEastAsia"/>
                <w:b/>
                <w:bCs/>
                <w:sz w:val="28"/>
                <w:szCs w:val="28"/>
              </w:rPr>
              <w:t>10%</w:t>
            </w:r>
            <w:r>
              <w:rPr>
                <w:rFonts w:asciiTheme="minorEastAsia" w:eastAsiaTheme="minorEastAsia" w:hAnsiTheme="minorEastAsia" w:hint="eastAsia"/>
                <w:b/>
                <w:bCs/>
                <w:sz w:val="28"/>
                <w:szCs w:val="28"/>
              </w:rPr>
              <w:t>）三档</w:t>
            </w:r>
          </w:p>
        </w:tc>
        <w:tc>
          <w:tcPr>
            <w:tcW w:w="2268" w:type="dxa"/>
          </w:tcPr>
          <w:p w:rsidR="00805D7F" w:rsidRDefault="00805D7F" w:rsidP="00A979AB">
            <w:pPr>
              <w:spacing w:line="220" w:lineRule="atLeast"/>
              <w:rPr>
                <w:rFonts w:asciiTheme="minorEastAsia" w:eastAsiaTheme="minorEastAsia" w:hAnsiTheme="minorEastAsia"/>
                <w:b/>
                <w:bCs/>
                <w:sz w:val="28"/>
                <w:szCs w:val="28"/>
              </w:rPr>
            </w:pPr>
          </w:p>
        </w:tc>
      </w:tr>
      <w:tr w:rsidR="00805D7F" w:rsidTr="00A979AB">
        <w:tc>
          <w:tcPr>
            <w:tcW w:w="1457"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产品报价</w:t>
            </w:r>
          </w:p>
        </w:tc>
        <w:tc>
          <w:tcPr>
            <w:tcW w:w="1061"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w:t>
            </w:r>
            <w:r>
              <w:rPr>
                <w:rFonts w:asciiTheme="minorEastAsia" w:eastAsiaTheme="minorEastAsia" w:hAnsiTheme="minorEastAsia"/>
                <w:b/>
                <w:bCs/>
                <w:sz w:val="28"/>
                <w:szCs w:val="28"/>
              </w:rPr>
              <w:t>0%</w:t>
            </w:r>
          </w:p>
        </w:tc>
        <w:tc>
          <w:tcPr>
            <w:tcW w:w="3827" w:type="dxa"/>
          </w:tcPr>
          <w:p w:rsidR="00805D7F" w:rsidRDefault="00805D7F" w:rsidP="00A979AB">
            <w:pPr>
              <w:spacing w:line="22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整数分，分优（</w:t>
            </w:r>
            <w:r>
              <w:rPr>
                <w:rFonts w:asciiTheme="minorEastAsia" w:eastAsiaTheme="minorEastAsia" w:hAnsiTheme="minorEastAsia"/>
                <w:b/>
                <w:bCs/>
                <w:sz w:val="28"/>
                <w:szCs w:val="28"/>
              </w:rPr>
              <w:t>20%</w:t>
            </w:r>
            <w:r>
              <w:rPr>
                <w:rFonts w:asciiTheme="minorEastAsia" w:eastAsiaTheme="minorEastAsia" w:hAnsiTheme="minorEastAsia" w:hint="eastAsia"/>
                <w:b/>
                <w:bCs/>
                <w:sz w:val="28"/>
                <w:szCs w:val="28"/>
              </w:rPr>
              <w:t>）、良（</w:t>
            </w:r>
            <w:r>
              <w:rPr>
                <w:rFonts w:asciiTheme="minorEastAsia" w:eastAsiaTheme="minorEastAsia" w:hAnsiTheme="minorEastAsia"/>
                <w:b/>
                <w:bCs/>
                <w:sz w:val="28"/>
                <w:szCs w:val="28"/>
              </w:rPr>
              <w:t>12%</w:t>
            </w:r>
            <w:r>
              <w:rPr>
                <w:rFonts w:asciiTheme="minorEastAsia" w:eastAsiaTheme="minorEastAsia" w:hAnsiTheme="minorEastAsia" w:hint="eastAsia"/>
                <w:b/>
                <w:bCs/>
                <w:sz w:val="28"/>
                <w:szCs w:val="28"/>
              </w:rPr>
              <w:t>）、差（</w:t>
            </w:r>
            <w:r>
              <w:rPr>
                <w:rFonts w:asciiTheme="minorEastAsia" w:eastAsiaTheme="minorEastAsia" w:hAnsiTheme="minorEastAsia"/>
                <w:b/>
                <w:bCs/>
                <w:sz w:val="28"/>
                <w:szCs w:val="28"/>
              </w:rPr>
              <w:t>5%</w:t>
            </w:r>
            <w:r>
              <w:rPr>
                <w:rFonts w:asciiTheme="minorEastAsia" w:eastAsiaTheme="minorEastAsia" w:hAnsiTheme="minorEastAsia" w:hint="eastAsia"/>
                <w:b/>
                <w:bCs/>
                <w:sz w:val="28"/>
                <w:szCs w:val="28"/>
              </w:rPr>
              <w:t>）三档</w:t>
            </w:r>
          </w:p>
        </w:tc>
        <w:tc>
          <w:tcPr>
            <w:tcW w:w="2268" w:type="dxa"/>
          </w:tcPr>
          <w:p w:rsidR="00805D7F" w:rsidRPr="00ED4DCA" w:rsidRDefault="00805D7F" w:rsidP="00A979AB">
            <w:pPr>
              <w:spacing w:line="220" w:lineRule="atLeast"/>
              <w:rPr>
                <w:rFonts w:asciiTheme="minorEastAsia" w:eastAsiaTheme="minorEastAsia" w:hAnsiTheme="minorEastAsia"/>
                <w:b/>
                <w:bCs/>
                <w:sz w:val="28"/>
                <w:szCs w:val="28"/>
              </w:rPr>
            </w:pPr>
          </w:p>
        </w:tc>
      </w:tr>
    </w:tbl>
    <w:p w:rsidR="000A51D2" w:rsidRPr="00805D7F" w:rsidRDefault="000A51D2" w:rsidP="000A51D2">
      <w:pPr>
        <w:spacing w:line="220" w:lineRule="atLeast"/>
        <w:rPr>
          <w:rFonts w:asciiTheme="minorEastAsia" w:eastAsiaTheme="minorEastAsia" w:hAnsiTheme="minorEastAsia"/>
          <w:sz w:val="28"/>
          <w:szCs w:val="28"/>
        </w:rPr>
      </w:pPr>
    </w:p>
    <w:p w:rsidR="000172D7" w:rsidRDefault="000172D7" w:rsidP="000A51D2">
      <w:pPr>
        <w:spacing w:line="220" w:lineRule="atLeast"/>
        <w:rPr>
          <w:rFonts w:asciiTheme="minorEastAsia" w:eastAsiaTheme="minorEastAsia" w:hAnsiTheme="minorEastAsia"/>
          <w:sz w:val="28"/>
          <w:szCs w:val="28"/>
        </w:rPr>
      </w:pPr>
    </w:p>
    <w:p w:rsidR="000D444E" w:rsidRDefault="000D444E" w:rsidP="000A51D2">
      <w:pPr>
        <w:spacing w:line="220" w:lineRule="atLeast"/>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w:t>
      </w:r>
      <w:r>
        <w:rPr>
          <w:rFonts w:asciiTheme="minorEastAsia" w:eastAsiaTheme="minorEastAsia" w:hAnsiTheme="minorEastAsia" w:hint="eastAsia"/>
          <w:sz w:val="28"/>
          <w:szCs w:val="28"/>
        </w:rPr>
        <w:t>院方综合评定</w:t>
      </w:r>
      <w:r w:rsidR="00223782">
        <w:rPr>
          <w:rFonts w:asciiTheme="minorEastAsia" w:eastAsiaTheme="minorEastAsia" w:hAnsiTheme="minorEastAsia" w:hint="eastAsia"/>
          <w:sz w:val="28"/>
          <w:szCs w:val="28"/>
        </w:rPr>
        <w:t>确认最优响应人</w:t>
      </w:r>
      <w:r>
        <w:rPr>
          <w:rFonts w:asciiTheme="minorEastAsia" w:eastAsiaTheme="minorEastAsia" w:hAnsiTheme="minorEastAsia" w:hint="eastAsia"/>
          <w:sz w:val="28"/>
          <w:szCs w:val="28"/>
        </w:rPr>
        <w:t>。</w:t>
      </w:r>
    </w:p>
    <w:p w:rsidR="00C648F9" w:rsidRDefault="00C648F9" w:rsidP="000A51D2">
      <w:pPr>
        <w:spacing w:line="220" w:lineRule="atLeast"/>
        <w:rPr>
          <w:rFonts w:asciiTheme="minorEastAsia" w:eastAsiaTheme="minorEastAsia" w:hAnsiTheme="minorEastAsia"/>
          <w:b/>
          <w:bCs/>
          <w:sz w:val="28"/>
          <w:szCs w:val="28"/>
        </w:rPr>
      </w:pPr>
    </w:p>
    <w:p w:rsidR="00084915" w:rsidRDefault="002C363C" w:rsidP="000A51D2">
      <w:pPr>
        <w:spacing w:line="220" w:lineRule="atLeast"/>
        <w:rPr>
          <w:rFonts w:asciiTheme="minorEastAsia" w:eastAsiaTheme="minorEastAsia" w:hAnsiTheme="minorEastAsia"/>
          <w:b/>
          <w:bCs/>
          <w:sz w:val="28"/>
          <w:szCs w:val="28"/>
        </w:rPr>
      </w:pPr>
      <w:r w:rsidRPr="00084915">
        <w:rPr>
          <w:rFonts w:asciiTheme="minorEastAsia" w:eastAsiaTheme="minorEastAsia" w:hAnsiTheme="minorEastAsia" w:hint="eastAsia"/>
          <w:b/>
          <w:bCs/>
          <w:sz w:val="28"/>
          <w:szCs w:val="28"/>
        </w:rPr>
        <w:t>五、合同格式</w:t>
      </w:r>
    </w:p>
    <w:p w:rsidR="002C363C" w:rsidRDefault="002C363C" w:rsidP="000A51D2">
      <w:pPr>
        <w:spacing w:line="220" w:lineRule="atLeast"/>
        <w:rPr>
          <w:rFonts w:asciiTheme="minorEastAsia" w:eastAsiaTheme="minorEastAsia" w:hAnsiTheme="minorEastAsia"/>
          <w:sz w:val="28"/>
          <w:szCs w:val="28"/>
        </w:rPr>
      </w:pPr>
      <w:r>
        <w:rPr>
          <w:rFonts w:asciiTheme="minorEastAsia" w:eastAsiaTheme="minorEastAsia" w:hAnsiTheme="minorEastAsia" w:hint="eastAsia"/>
          <w:sz w:val="28"/>
          <w:szCs w:val="28"/>
        </w:rPr>
        <w:t>（见附件）</w:t>
      </w:r>
    </w:p>
    <w:p w:rsidR="000D444E" w:rsidRPr="00084915" w:rsidRDefault="002C363C" w:rsidP="000A51D2">
      <w:pPr>
        <w:spacing w:line="220" w:lineRule="atLeast"/>
        <w:rPr>
          <w:rFonts w:asciiTheme="minorEastAsia" w:eastAsiaTheme="minorEastAsia" w:hAnsiTheme="minorEastAsia"/>
          <w:b/>
          <w:bCs/>
          <w:sz w:val="28"/>
          <w:szCs w:val="28"/>
        </w:rPr>
      </w:pPr>
      <w:r w:rsidRPr="00084915">
        <w:rPr>
          <w:rFonts w:asciiTheme="minorEastAsia" w:eastAsiaTheme="minorEastAsia" w:hAnsiTheme="minorEastAsia" w:hint="eastAsia"/>
          <w:b/>
          <w:bCs/>
          <w:sz w:val="28"/>
          <w:szCs w:val="28"/>
        </w:rPr>
        <w:t>六</w:t>
      </w:r>
      <w:r w:rsidR="000D444E" w:rsidRPr="00084915">
        <w:rPr>
          <w:rFonts w:asciiTheme="minorEastAsia" w:eastAsiaTheme="minorEastAsia" w:hAnsiTheme="minorEastAsia" w:hint="eastAsia"/>
          <w:b/>
          <w:bCs/>
          <w:sz w:val="28"/>
          <w:szCs w:val="28"/>
        </w:rPr>
        <w:t>、</w:t>
      </w:r>
      <w:r w:rsidR="001F4367" w:rsidRPr="00084915">
        <w:rPr>
          <w:rFonts w:asciiTheme="minorEastAsia" w:eastAsiaTheme="minorEastAsia" w:hAnsiTheme="minorEastAsia" w:hint="eastAsia"/>
          <w:b/>
          <w:bCs/>
          <w:sz w:val="28"/>
          <w:szCs w:val="28"/>
        </w:rPr>
        <w:t>递交资料情况</w:t>
      </w:r>
    </w:p>
    <w:p w:rsidR="000A51D2" w:rsidRDefault="001F4367" w:rsidP="004E78AA">
      <w:pPr>
        <w:pStyle w:val="a5"/>
        <w:spacing w:before="0" w:beforeAutospacing="0" w:after="0" w:afterAutospacing="0" w:line="420" w:lineRule="atLeast"/>
        <w:textAlignment w:val="baseline"/>
        <w:rPr>
          <w:rFonts w:asciiTheme="minorEastAsia" w:eastAsiaTheme="minorEastAsia" w:hAnsiTheme="minorEastAsia"/>
          <w:bCs/>
          <w:color w:val="000000"/>
          <w:sz w:val="28"/>
          <w:szCs w:val="28"/>
        </w:rPr>
      </w:pPr>
      <w:r>
        <w:rPr>
          <w:rFonts w:asciiTheme="minorEastAsia" w:eastAsiaTheme="minorEastAsia" w:hAnsiTheme="minorEastAsia" w:hint="eastAsia"/>
          <w:bCs/>
          <w:color w:val="000000"/>
          <w:sz w:val="28"/>
          <w:szCs w:val="28"/>
        </w:rPr>
        <w:t>1</w:t>
      </w:r>
      <w:r>
        <w:rPr>
          <w:rFonts w:asciiTheme="minorEastAsia" w:eastAsiaTheme="minorEastAsia" w:hAnsiTheme="minorEastAsia"/>
          <w:bCs/>
          <w:color w:val="000000"/>
          <w:sz w:val="28"/>
          <w:szCs w:val="28"/>
        </w:rPr>
        <w:t>.</w:t>
      </w:r>
      <w:r>
        <w:rPr>
          <w:rFonts w:asciiTheme="minorEastAsia" w:eastAsiaTheme="minorEastAsia" w:hAnsiTheme="minorEastAsia" w:hint="eastAsia"/>
          <w:bCs/>
          <w:color w:val="000000"/>
          <w:sz w:val="28"/>
          <w:szCs w:val="28"/>
        </w:rPr>
        <w:t>投标截止时间：</w:t>
      </w:r>
      <w:r w:rsidR="000B41F7">
        <w:rPr>
          <w:rFonts w:asciiTheme="minorEastAsia" w:eastAsiaTheme="minorEastAsia" w:hAnsiTheme="minorEastAsia"/>
          <w:bCs/>
          <w:color w:val="000000"/>
          <w:sz w:val="28"/>
          <w:szCs w:val="28"/>
        </w:rPr>
        <w:t>2022</w:t>
      </w:r>
      <w:r>
        <w:rPr>
          <w:rFonts w:asciiTheme="minorEastAsia" w:eastAsiaTheme="minorEastAsia" w:hAnsiTheme="minorEastAsia" w:hint="eastAsia"/>
          <w:bCs/>
          <w:color w:val="000000"/>
          <w:sz w:val="28"/>
          <w:szCs w:val="28"/>
        </w:rPr>
        <w:t>年</w:t>
      </w:r>
      <w:r w:rsidR="000B41F7">
        <w:rPr>
          <w:rFonts w:asciiTheme="minorEastAsia" w:eastAsiaTheme="minorEastAsia" w:hAnsiTheme="minorEastAsia"/>
          <w:bCs/>
          <w:color w:val="000000"/>
          <w:sz w:val="28"/>
          <w:szCs w:val="28"/>
        </w:rPr>
        <w:t>1</w:t>
      </w:r>
      <w:r>
        <w:rPr>
          <w:rFonts w:asciiTheme="minorEastAsia" w:eastAsiaTheme="minorEastAsia" w:hAnsiTheme="minorEastAsia" w:hint="eastAsia"/>
          <w:bCs/>
          <w:color w:val="000000"/>
          <w:sz w:val="28"/>
          <w:szCs w:val="28"/>
        </w:rPr>
        <w:t>月</w:t>
      </w:r>
      <w:r w:rsidR="000B41F7">
        <w:rPr>
          <w:rFonts w:asciiTheme="minorEastAsia" w:eastAsiaTheme="minorEastAsia" w:hAnsiTheme="minorEastAsia"/>
          <w:bCs/>
          <w:color w:val="000000"/>
          <w:sz w:val="28"/>
          <w:szCs w:val="28"/>
        </w:rPr>
        <w:t>11</w:t>
      </w:r>
      <w:r>
        <w:rPr>
          <w:rFonts w:asciiTheme="minorEastAsia" w:eastAsiaTheme="minorEastAsia" w:hAnsiTheme="minorEastAsia" w:hint="eastAsia"/>
          <w:bCs/>
          <w:color w:val="000000"/>
          <w:sz w:val="28"/>
          <w:szCs w:val="28"/>
        </w:rPr>
        <w:t>日，</w:t>
      </w:r>
      <w:r w:rsidR="00223782">
        <w:rPr>
          <w:rFonts w:asciiTheme="minorEastAsia" w:eastAsiaTheme="minorEastAsia" w:hAnsiTheme="minorEastAsia" w:hint="eastAsia"/>
          <w:bCs/>
          <w:color w:val="000000"/>
          <w:sz w:val="28"/>
          <w:szCs w:val="28"/>
        </w:rPr>
        <w:t>遴选</w:t>
      </w:r>
      <w:r>
        <w:rPr>
          <w:rFonts w:asciiTheme="minorEastAsia" w:eastAsiaTheme="minorEastAsia" w:hAnsiTheme="minorEastAsia" w:hint="eastAsia"/>
          <w:bCs/>
          <w:color w:val="000000"/>
          <w:sz w:val="28"/>
          <w:szCs w:val="28"/>
        </w:rPr>
        <w:t>时间地点另行通知。</w:t>
      </w:r>
    </w:p>
    <w:p w:rsidR="001F4367" w:rsidRDefault="001F4367" w:rsidP="004E78AA">
      <w:pPr>
        <w:pStyle w:val="a5"/>
        <w:spacing w:before="0" w:beforeAutospacing="0" w:after="0" w:afterAutospacing="0" w:line="420" w:lineRule="atLeast"/>
        <w:textAlignment w:val="baseline"/>
        <w:rPr>
          <w:rFonts w:asciiTheme="minorEastAsia" w:eastAsiaTheme="minorEastAsia" w:hAnsiTheme="minorEastAsia"/>
          <w:bCs/>
          <w:color w:val="000000"/>
          <w:sz w:val="28"/>
          <w:szCs w:val="28"/>
        </w:rPr>
      </w:pPr>
      <w:r>
        <w:rPr>
          <w:rFonts w:asciiTheme="minorEastAsia" w:eastAsiaTheme="minorEastAsia" w:hAnsiTheme="minorEastAsia" w:hint="eastAsia"/>
          <w:bCs/>
          <w:color w:val="000000"/>
          <w:sz w:val="28"/>
          <w:szCs w:val="28"/>
        </w:rPr>
        <w:t>2</w:t>
      </w:r>
      <w:r>
        <w:rPr>
          <w:rFonts w:asciiTheme="minorEastAsia" w:eastAsiaTheme="minorEastAsia" w:hAnsiTheme="minorEastAsia"/>
          <w:bCs/>
          <w:color w:val="000000"/>
          <w:sz w:val="28"/>
          <w:szCs w:val="28"/>
        </w:rPr>
        <w:t>.</w:t>
      </w:r>
      <w:r>
        <w:rPr>
          <w:rFonts w:asciiTheme="minorEastAsia" w:eastAsiaTheme="minorEastAsia" w:hAnsiTheme="minorEastAsia" w:hint="eastAsia"/>
          <w:bCs/>
          <w:color w:val="000000"/>
          <w:sz w:val="28"/>
          <w:szCs w:val="28"/>
        </w:rPr>
        <w:t>递交资料地点：广州市越秀区沿江西路1</w:t>
      </w:r>
      <w:r>
        <w:rPr>
          <w:rFonts w:asciiTheme="minorEastAsia" w:eastAsiaTheme="minorEastAsia" w:hAnsiTheme="minorEastAsia"/>
          <w:bCs/>
          <w:color w:val="000000"/>
          <w:sz w:val="28"/>
          <w:szCs w:val="28"/>
        </w:rPr>
        <w:t>07</w:t>
      </w:r>
      <w:r>
        <w:rPr>
          <w:rFonts w:asciiTheme="minorEastAsia" w:eastAsiaTheme="minorEastAsia" w:hAnsiTheme="minorEastAsia" w:hint="eastAsia"/>
          <w:bCs/>
          <w:color w:val="000000"/>
          <w:sz w:val="28"/>
          <w:szCs w:val="28"/>
        </w:rPr>
        <w:t>号</w:t>
      </w:r>
      <w:r w:rsidR="007146E0">
        <w:rPr>
          <w:rFonts w:asciiTheme="minorEastAsia" w:eastAsiaTheme="minorEastAsia" w:hAnsiTheme="minorEastAsia" w:hint="eastAsia"/>
          <w:bCs/>
          <w:color w:val="000000"/>
          <w:sz w:val="28"/>
          <w:szCs w:val="28"/>
        </w:rPr>
        <w:t>中山楼</w:t>
      </w:r>
      <w:bookmarkStart w:id="3" w:name="_GoBack"/>
      <w:bookmarkEnd w:id="3"/>
      <w:r w:rsidR="007146E0">
        <w:rPr>
          <w:rFonts w:asciiTheme="minorEastAsia" w:eastAsiaTheme="minorEastAsia" w:hAnsiTheme="minorEastAsia" w:hint="eastAsia"/>
          <w:bCs/>
          <w:color w:val="000000"/>
          <w:sz w:val="28"/>
          <w:szCs w:val="28"/>
        </w:rPr>
        <w:t>8楼总务科</w:t>
      </w:r>
    </w:p>
    <w:p w:rsidR="007146E0" w:rsidRDefault="007146E0" w:rsidP="004E78AA">
      <w:pPr>
        <w:pStyle w:val="a5"/>
        <w:spacing w:before="0" w:beforeAutospacing="0" w:after="0" w:afterAutospacing="0" w:line="420" w:lineRule="atLeast"/>
        <w:textAlignment w:val="baseline"/>
        <w:rPr>
          <w:rFonts w:asciiTheme="minorEastAsia" w:eastAsiaTheme="minorEastAsia" w:hAnsiTheme="minorEastAsia"/>
          <w:bCs/>
          <w:color w:val="000000"/>
          <w:sz w:val="28"/>
          <w:szCs w:val="28"/>
        </w:rPr>
      </w:pPr>
      <w:r>
        <w:rPr>
          <w:rFonts w:asciiTheme="minorEastAsia" w:eastAsiaTheme="minorEastAsia" w:hAnsiTheme="minorEastAsia" w:hint="eastAsia"/>
          <w:bCs/>
          <w:color w:val="000000"/>
          <w:sz w:val="28"/>
          <w:szCs w:val="28"/>
        </w:rPr>
        <w:t>3</w:t>
      </w:r>
      <w:r>
        <w:rPr>
          <w:rFonts w:asciiTheme="minorEastAsia" w:eastAsiaTheme="minorEastAsia" w:hAnsiTheme="minorEastAsia"/>
          <w:bCs/>
          <w:color w:val="000000"/>
          <w:sz w:val="28"/>
          <w:szCs w:val="28"/>
        </w:rPr>
        <w:t>.</w:t>
      </w:r>
      <w:r>
        <w:rPr>
          <w:rFonts w:asciiTheme="minorEastAsia" w:eastAsiaTheme="minorEastAsia" w:hAnsiTheme="minorEastAsia" w:hint="eastAsia"/>
          <w:bCs/>
          <w:color w:val="000000"/>
          <w:sz w:val="28"/>
          <w:szCs w:val="28"/>
        </w:rPr>
        <w:t>联系人/联系方式：钟老师、李老师/</w:t>
      </w:r>
      <w:r>
        <w:rPr>
          <w:rFonts w:asciiTheme="minorEastAsia" w:eastAsiaTheme="minorEastAsia" w:hAnsiTheme="minorEastAsia"/>
          <w:bCs/>
          <w:color w:val="000000"/>
          <w:sz w:val="28"/>
          <w:szCs w:val="28"/>
        </w:rPr>
        <w:t>020-81332503/81332365</w:t>
      </w:r>
    </w:p>
    <w:p w:rsidR="007146E0" w:rsidRDefault="007146E0" w:rsidP="004E78AA">
      <w:pPr>
        <w:pStyle w:val="a5"/>
        <w:spacing w:before="0" w:beforeAutospacing="0" w:after="0" w:afterAutospacing="0" w:line="420" w:lineRule="atLeast"/>
        <w:textAlignment w:val="baseline"/>
        <w:rPr>
          <w:rFonts w:asciiTheme="minorEastAsia" w:eastAsiaTheme="minorEastAsia" w:hAnsiTheme="minorEastAsia"/>
          <w:bCs/>
          <w:color w:val="000000"/>
          <w:sz w:val="28"/>
          <w:szCs w:val="28"/>
        </w:rPr>
      </w:pPr>
    </w:p>
    <w:p w:rsidR="007146E0" w:rsidRDefault="007146E0" w:rsidP="004E78AA">
      <w:pPr>
        <w:pStyle w:val="a5"/>
        <w:spacing w:before="0" w:beforeAutospacing="0" w:after="0" w:afterAutospacing="0" w:line="420" w:lineRule="atLeast"/>
        <w:textAlignment w:val="baseline"/>
        <w:rPr>
          <w:rFonts w:asciiTheme="minorEastAsia" w:eastAsiaTheme="minorEastAsia" w:hAnsiTheme="minorEastAsia"/>
          <w:bCs/>
          <w:color w:val="000000"/>
          <w:sz w:val="28"/>
          <w:szCs w:val="28"/>
        </w:rPr>
      </w:pPr>
    </w:p>
    <w:p w:rsidR="007146E0" w:rsidRDefault="007146E0" w:rsidP="004E78AA">
      <w:pPr>
        <w:pStyle w:val="a5"/>
        <w:spacing w:before="0" w:beforeAutospacing="0" w:after="0" w:afterAutospacing="0" w:line="420" w:lineRule="atLeast"/>
        <w:textAlignment w:val="baseline"/>
        <w:rPr>
          <w:rFonts w:asciiTheme="minorEastAsia" w:eastAsiaTheme="minorEastAsia" w:hAnsiTheme="minorEastAsia"/>
          <w:bCs/>
          <w:color w:val="000000"/>
          <w:sz w:val="28"/>
          <w:szCs w:val="28"/>
        </w:rPr>
      </w:pPr>
    </w:p>
    <w:p w:rsidR="002C363C" w:rsidRDefault="002C363C" w:rsidP="00443A60">
      <w:pPr>
        <w:pStyle w:val="a1"/>
      </w:pPr>
    </w:p>
    <w:p w:rsidR="00103799" w:rsidRDefault="00103799" w:rsidP="00443A60">
      <w:pPr>
        <w:pStyle w:val="a1"/>
      </w:pPr>
    </w:p>
    <w:p w:rsidR="00103799" w:rsidRDefault="00103799" w:rsidP="00443A60">
      <w:pPr>
        <w:pStyle w:val="a1"/>
      </w:pPr>
    </w:p>
    <w:p w:rsidR="00C648F9" w:rsidRDefault="00C648F9" w:rsidP="00443A60">
      <w:pPr>
        <w:pStyle w:val="a1"/>
      </w:pPr>
    </w:p>
    <w:p w:rsidR="00C648F9" w:rsidRDefault="00C648F9" w:rsidP="00443A60">
      <w:pPr>
        <w:pStyle w:val="a1"/>
      </w:pPr>
    </w:p>
    <w:p w:rsidR="00C648F9" w:rsidRDefault="00C648F9" w:rsidP="00443A60">
      <w:pPr>
        <w:pStyle w:val="a1"/>
      </w:pPr>
    </w:p>
    <w:p w:rsidR="00C648F9" w:rsidRDefault="00C648F9" w:rsidP="00443A60">
      <w:pPr>
        <w:pStyle w:val="a1"/>
      </w:pPr>
    </w:p>
    <w:p w:rsidR="00C648F9" w:rsidRDefault="00C648F9" w:rsidP="00443A60">
      <w:pPr>
        <w:pStyle w:val="a1"/>
      </w:pPr>
    </w:p>
    <w:p w:rsidR="00C648F9" w:rsidRDefault="00C648F9" w:rsidP="00805D7F">
      <w:pPr>
        <w:pStyle w:val="a1"/>
        <w:ind w:firstLine="0"/>
      </w:pPr>
    </w:p>
    <w:p w:rsidR="00C648F9" w:rsidRPr="002C363C" w:rsidRDefault="00C648F9" w:rsidP="00C648F9">
      <w:pPr>
        <w:spacing w:line="500" w:lineRule="exact"/>
        <w:rPr>
          <w:rFonts w:asciiTheme="minorEastAsia" w:eastAsiaTheme="minorEastAsia" w:hAnsiTheme="minorEastAsia"/>
          <w:b/>
          <w:sz w:val="32"/>
          <w:szCs w:val="32"/>
        </w:rPr>
      </w:pPr>
      <w:r w:rsidRPr="002C363C">
        <w:rPr>
          <w:rFonts w:asciiTheme="minorEastAsia" w:eastAsiaTheme="minorEastAsia" w:hAnsiTheme="minorEastAsia" w:hint="eastAsia"/>
          <w:b/>
          <w:sz w:val="32"/>
          <w:szCs w:val="32"/>
        </w:rPr>
        <w:lastRenderedPageBreak/>
        <w:t>附件：</w:t>
      </w:r>
    </w:p>
    <w:p w:rsidR="00C648F9" w:rsidRPr="00AE4162" w:rsidRDefault="00C648F9" w:rsidP="00C648F9">
      <w:pPr>
        <w:spacing w:line="540" w:lineRule="exact"/>
        <w:ind w:firstLineChars="400" w:firstLine="1440"/>
        <w:rPr>
          <w:b/>
          <w:sz w:val="36"/>
          <w:szCs w:val="36"/>
        </w:rPr>
      </w:pPr>
      <w:r w:rsidRPr="00AE4162">
        <w:rPr>
          <w:rFonts w:hint="eastAsia"/>
          <w:b/>
          <w:sz w:val="36"/>
          <w:szCs w:val="36"/>
        </w:rPr>
        <w:t>中山大学孙逸仙纪念医院</w:t>
      </w:r>
      <w:r>
        <w:rPr>
          <w:rFonts w:hint="eastAsia"/>
          <w:b/>
          <w:sz w:val="36"/>
          <w:szCs w:val="36"/>
        </w:rPr>
        <w:t>共享轮椅</w:t>
      </w:r>
    </w:p>
    <w:p w:rsidR="00C648F9" w:rsidRPr="00C648F9" w:rsidRDefault="00C648F9" w:rsidP="00C648F9">
      <w:pPr>
        <w:spacing w:line="540" w:lineRule="exact"/>
        <w:jc w:val="center"/>
        <w:rPr>
          <w:b/>
          <w:sz w:val="36"/>
          <w:szCs w:val="36"/>
        </w:rPr>
      </w:pPr>
      <w:r w:rsidRPr="00AE4162">
        <w:rPr>
          <w:rFonts w:hint="eastAsia"/>
          <w:b/>
          <w:sz w:val="36"/>
          <w:szCs w:val="36"/>
        </w:rPr>
        <w:t>投放服务合同</w:t>
      </w:r>
    </w:p>
    <w:p w:rsidR="00C648F9" w:rsidRPr="00C648F9" w:rsidRDefault="00C648F9" w:rsidP="00C648F9">
      <w:pPr>
        <w:spacing w:line="540" w:lineRule="exact"/>
        <w:rPr>
          <w:rFonts w:asciiTheme="minorEastAsia" w:eastAsiaTheme="minorEastAsia" w:hAnsiTheme="minorEastAsia" w:cs="宋体"/>
          <w:bCs/>
          <w:color w:val="000000"/>
          <w:sz w:val="28"/>
          <w:szCs w:val="28"/>
        </w:rPr>
      </w:pPr>
      <w:r w:rsidRPr="00C648F9">
        <w:rPr>
          <w:rFonts w:asciiTheme="minorEastAsia" w:eastAsiaTheme="minorEastAsia" w:hAnsiTheme="minorEastAsia" w:cs="宋体" w:hint="eastAsia"/>
          <w:bCs/>
          <w:color w:val="000000"/>
          <w:sz w:val="28"/>
          <w:szCs w:val="28"/>
        </w:rPr>
        <w:t>甲方：中山大学孙逸仙纪念医院</w:t>
      </w:r>
    </w:p>
    <w:p w:rsidR="00C648F9" w:rsidRPr="00C648F9" w:rsidRDefault="00C648F9" w:rsidP="00C648F9">
      <w:pPr>
        <w:spacing w:line="540" w:lineRule="exact"/>
        <w:rPr>
          <w:rFonts w:asciiTheme="minorEastAsia" w:eastAsiaTheme="minorEastAsia" w:hAnsiTheme="minorEastAsia" w:cs="宋体"/>
          <w:bCs/>
          <w:color w:val="000000"/>
          <w:sz w:val="28"/>
          <w:szCs w:val="28"/>
        </w:rPr>
      </w:pPr>
      <w:r w:rsidRPr="00C648F9">
        <w:rPr>
          <w:rFonts w:asciiTheme="minorEastAsia" w:eastAsiaTheme="minorEastAsia" w:hAnsiTheme="minorEastAsia" w:cs="宋体" w:hint="eastAsia"/>
          <w:bCs/>
          <w:color w:val="000000"/>
          <w:sz w:val="28"/>
          <w:szCs w:val="28"/>
        </w:rPr>
        <w:t>乙方：</w:t>
      </w:r>
    </w:p>
    <w:p w:rsidR="00C648F9" w:rsidRDefault="0057091F" w:rsidP="00C648F9">
      <w:pPr>
        <w:pStyle w:val="a1"/>
        <w:rPr>
          <w:rFonts w:asciiTheme="minorEastAsia" w:eastAsiaTheme="minorEastAsia" w:hAnsiTheme="minorEastAsia" w:cs="宋体"/>
          <w:bCs/>
          <w:color w:val="000000"/>
          <w:sz w:val="28"/>
          <w:szCs w:val="28"/>
        </w:rPr>
      </w:pPr>
      <w:r>
        <w:rPr>
          <w:rFonts w:asciiTheme="minorEastAsia" w:eastAsiaTheme="minorEastAsia" w:hAnsiTheme="minorEastAsia" w:cs="宋体" w:hint="eastAsia"/>
          <w:bCs/>
          <w:color w:val="000000"/>
          <w:sz w:val="28"/>
          <w:szCs w:val="28"/>
        </w:rPr>
        <w:t>根据《中华人民共和国民法典</w:t>
      </w:r>
      <w:r w:rsidR="00C648F9" w:rsidRPr="00C648F9">
        <w:rPr>
          <w:rFonts w:asciiTheme="minorEastAsia" w:eastAsiaTheme="minorEastAsia" w:hAnsiTheme="minorEastAsia" w:cs="宋体" w:hint="eastAsia"/>
          <w:bCs/>
          <w:color w:val="000000"/>
          <w:sz w:val="28"/>
          <w:szCs w:val="28"/>
        </w:rPr>
        <w:t>》及相关法律法规规定，现经甲、乙双方自愿平等协商一致，就甲方场地投放乙方</w:t>
      </w:r>
      <w:r w:rsidR="00C648F9">
        <w:rPr>
          <w:rFonts w:asciiTheme="minorEastAsia" w:eastAsiaTheme="minorEastAsia" w:hAnsiTheme="minorEastAsia" w:cs="宋体" w:hint="eastAsia"/>
          <w:bCs/>
          <w:color w:val="000000"/>
          <w:sz w:val="28"/>
          <w:szCs w:val="28"/>
        </w:rPr>
        <w:t>共享轮椅</w:t>
      </w:r>
      <w:r w:rsidR="00C648F9" w:rsidRPr="00C648F9">
        <w:rPr>
          <w:rFonts w:asciiTheme="minorEastAsia" w:eastAsiaTheme="minorEastAsia" w:hAnsiTheme="minorEastAsia" w:cs="宋体" w:hint="eastAsia"/>
          <w:bCs/>
          <w:color w:val="000000"/>
          <w:sz w:val="28"/>
          <w:szCs w:val="28"/>
        </w:rPr>
        <w:t>事宜签订本合同，合同条款如下：</w:t>
      </w:r>
    </w:p>
    <w:p w:rsidR="00E57391" w:rsidRPr="000F5C49" w:rsidRDefault="00E57391" w:rsidP="00E57391">
      <w:pPr>
        <w:pStyle w:val="a1"/>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hint="eastAsia"/>
          <w:bCs/>
          <w:color w:val="000000"/>
          <w:sz w:val="28"/>
          <w:szCs w:val="28"/>
        </w:rPr>
        <w:t>一、甲方要求乙方免费提供以下设备，放置于甲方所辖场地内指定位置，向甲方提供各类</w:t>
      </w:r>
      <w:r>
        <w:rPr>
          <w:rFonts w:asciiTheme="minorEastAsia" w:eastAsiaTheme="minorEastAsia" w:hAnsiTheme="minorEastAsia" w:cs="宋体" w:hint="eastAsia"/>
          <w:bCs/>
          <w:color w:val="000000"/>
          <w:sz w:val="28"/>
          <w:szCs w:val="28"/>
        </w:rPr>
        <w:t>共享轮椅</w:t>
      </w:r>
      <w:r w:rsidRPr="00E57391">
        <w:rPr>
          <w:rFonts w:asciiTheme="minorEastAsia" w:eastAsiaTheme="minorEastAsia" w:hAnsiTheme="minorEastAsia" w:cs="宋体" w:hint="eastAsia"/>
          <w:bCs/>
          <w:color w:val="000000"/>
          <w:sz w:val="28"/>
          <w:szCs w:val="28"/>
        </w:rPr>
        <w:t>服务，服务期</w:t>
      </w:r>
      <w:r w:rsidRPr="000F5C49">
        <w:rPr>
          <w:rFonts w:asciiTheme="minorEastAsia" w:eastAsiaTheme="minorEastAsia" w:hAnsiTheme="minorEastAsia" w:cs="宋体" w:hint="eastAsia"/>
          <w:bCs/>
          <w:color w:val="000000"/>
          <w:sz w:val="28"/>
          <w:szCs w:val="28"/>
        </w:rPr>
        <w:t>限</w:t>
      </w:r>
      <w:r w:rsidR="003F30B1" w:rsidRPr="000F5C49">
        <w:rPr>
          <w:rFonts w:asciiTheme="minorEastAsia" w:eastAsiaTheme="minorEastAsia" w:hAnsiTheme="minorEastAsia" w:cs="宋体" w:hint="eastAsia"/>
          <w:bCs/>
          <w:color w:val="000000"/>
          <w:sz w:val="28"/>
          <w:szCs w:val="28"/>
        </w:rPr>
        <w:t>3</w:t>
      </w:r>
      <w:r w:rsidRPr="000F5C49">
        <w:rPr>
          <w:rFonts w:asciiTheme="minorEastAsia" w:eastAsiaTheme="minorEastAsia" w:hAnsiTheme="minorEastAsia" w:cs="宋体" w:hint="eastAsia"/>
          <w:bCs/>
          <w:color w:val="000000"/>
          <w:sz w:val="28"/>
          <w:szCs w:val="28"/>
        </w:rPr>
        <w:t>年。</w:t>
      </w:r>
    </w:p>
    <w:tbl>
      <w:tblPr>
        <w:tblStyle w:val="aff6"/>
        <w:tblW w:w="0" w:type="auto"/>
        <w:jc w:val="center"/>
        <w:tblLook w:val="04A0" w:firstRow="1" w:lastRow="0" w:firstColumn="1" w:lastColumn="0" w:noHBand="0" w:noVBand="1"/>
      </w:tblPr>
      <w:tblGrid>
        <w:gridCol w:w="1696"/>
        <w:gridCol w:w="1701"/>
        <w:gridCol w:w="1560"/>
        <w:gridCol w:w="3339"/>
      </w:tblGrid>
      <w:tr w:rsidR="00E57391" w:rsidRPr="000F5C49" w:rsidTr="00E57391">
        <w:trPr>
          <w:jc w:val="center"/>
        </w:trPr>
        <w:tc>
          <w:tcPr>
            <w:tcW w:w="1696" w:type="dxa"/>
            <w:vAlign w:val="center"/>
          </w:tcPr>
          <w:p w:rsidR="00E57391" w:rsidRPr="000F5C49" w:rsidRDefault="00E57391" w:rsidP="00E57391">
            <w:pPr>
              <w:pStyle w:val="a1"/>
              <w:ind w:firstLine="0"/>
              <w:jc w:val="center"/>
              <w:rPr>
                <w:rFonts w:asciiTheme="minorEastAsia" w:eastAsiaTheme="minorEastAsia" w:hAnsiTheme="minorEastAsia" w:cs="宋体"/>
                <w:bCs/>
                <w:color w:val="000000"/>
                <w:sz w:val="28"/>
                <w:szCs w:val="28"/>
              </w:rPr>
            </w:pPr>
            <w:r w:rsidRPr="000F5C49">
              <w:rPr>
                <w:rFonts w:asciiTheme="minorEastAsia" w:eastAsiaTheme="minorEastAsia" w:hAnsiTheme="minorEastAsia" w:cs="宋体" w:hint="eastAsia"/>
                <w:bCs/>
                <w:color w:val="000000"/>
                <w:sz w:val="28"/>
                <w:szCs w:val="28"/>
              </w:rPr>
              <w:t>设备名称</w:t>
            </w:r>
          </w:p>
        </w:tc>
        <w:tc>
          <w:tcPr>
            <w:tcW w:w="1701" w:type="dxa"/>
            <w:vAlign w:val="center"/>
          </w:tcPr>
          <w:p w:rsidR="00E57391" w:rsidRPr="000F5C49" w:rsidRDefault="00E57391" w:rsidP="00E57391">
            <w:pPr>
              <w:pStyle w:val="a1"/>
              <w:ind w:firstLine="0"/>
              <w:jc w:val="center"/>
              <w:rPr>
                <w:rFonts w:asciiTheme="minorEastAsia" w:eastAsiaTheme="minorEastAsia" w:hAnsiTheme="minorEastAsia" w:cs="宋体"/>
                <w:bCs/>
                <w:color w:val="000000"/>
                <w:sz w:val="28"/>
                <w:szCs w:val="28"/>
              </w:rPr>
            </w:pPr>
            <w:r w:rsidRPr="000F5C49">
              <w:rPr>
                <w:rFonts w:asciiTheme="minorEastAsia" w:eastAsiaTheme="minorEastAsia" w:hAnsiTheme="minorEastAsia" w:cs="宋体" w:hint="eastAsia"/>
                <w:bCs/>
                <w:color w:val="000000"/>
                <w:sz w:val="28"/>
                <w:szCs w:val="28"/>
              </w:rPr>
              <w:t>设备型号</w:t>
            </w:r>
          </w:p>
        </w:tc>
        <w:tc>
          <w:tcPr>
            <w:tcW w:w="1560" w:type="dxa"/>
            <w:vAlign w:val="center"/>
          </w:tcPr>
          <w:p w:rsidR="00E57391" w:rsidRPr="000F5C49" w:rsidRDefault="00E57391" w:rsidP="00E57391">
            <w:pPr>
              <w:pStyle w:val="a1"/>
              <w:ind w:firstLine="0"/>
              <w:jc w:val="center"/>
              <w:rPr>
                <w:rFonts w:asciiTheme="minorEastAsia" w:eastAsiaTheme="minorEastAsia" w:hAnsiTheme="minorEastAsia" w:cs="宋体"/>
                <w:bCs/>
                <w:color w:val="000000"/>
                <w:sz w:val="28"/>
                <w:szCs w:val="28"/>
              </w:rPr>
            </w:pPr>
            <w:r w:rsidRPr="000F5C49">
              <w:rPr>
                <w:rFonts w:asciiTheme="minorEastAsia" w:eastAsiaTheme="minorEastAsia" w:hAnsiTheme="minorEastAsia" w:cs="宋体" w:hint="eastAsia"/>
                <w:bCs/>
                <w:color w:val="000000"/>
                <w:sz w:val="28"/>
                <w:szCs w:val="28"/>
              </w:rPr>
              <w:t>轮椅张数</w:t>
            </w:r>
          </w:p>
        </w:tc>
        <w:tc>
          <w:tcPr>
            <w:tcW w:w="3339" w:type="dxa"/>
            <w:vAlign w:val="center"/>
          </w:tcPr>
          <w:p w:rsidR="00E57391" w:rsidRPr="000F5C49" w:rsidRDefault="00E57391" w:rsidP="00E57391">
            <w:pPr>
              <w:pStyle w:val="a1"/>
              <w:ind w:firstLine="0"/>
              <w:jc w:val="center"/>
              <w:rPr>
                <w:rFonts w:asciiTheme="minorEastAsia" w:eastAsiaTheme="minorEastAsia" w:hAnsiTheme="minorEastAsia" w:cs="宋体"/>
                <w:bCs/>
                <w:color w:val="000000"/>
                <w:sz w:val="28"/>
                <w:szCs w:val="28"/>
              </w:rPr>
            </w:pPr>
            <w:r w:rsidRPr="000F5C49">
              <w:rPr>
                <w:rFonts w:asciiTheme="minorEastAsia" w:eastAsiaTheme="minorEastAsia" w:hAnsiTheme="minorEastAsia" w:cs="宋体" w:hint="eastAsia"/>
                <w:bCs/>
                <w:color w:val="000000"/>
                <w:sz w:val="28"/>
                <w:szCs w:val="28"/>
              </w:rPr>
              <w:t>投放场地</w:t>
            </w:r>
          </w:p>
        </w:tc>
      </w:tr>
      <w:tr w:rsidR="00E57391" w:rsidTr="00E57391">
        <w:trPr>
          <w:jc w:val="center"/>
        </w:trPr>
        <w:tc>
          <w:tcPr>
            <w:tcW w:w="1696" w:type="dxa"/>
            <w:vAlign w:val="center"/>
          </w:tcPr>
          <w:p w:rsidR="00E57391" w:rsidRPr="000F5C49" w:rsidRDefault="00E57391" w:rsidP="00E57391">
            <w:pPr>
              <w:pStyle w:val="a1"/>
              <w:ind w:firstLine="0"/>
              <w:jc w:val="center"/>
              <w:rPr>
                <w:rFonts w:asciiTheme="minorEastAsia" w:eastAsiaTheme="minorEastAsia" w:hAnsiTheme="minorEastAsia" w:cs="宋体"/>
                <w:bCs/>
                <w:color w:val="000000"/>
                <w:sz w:val="28"/>
                <w:szCs w:val="28"/>
              </w:rPr>
            </w:pPr>
            <w:r w:rsidRPr="000F5C49">
              <w:rPr>
                <w:rFonts w:asciiTheme="minorEastAsia" w:eastAsiaTheme="minorEastAsia" w:hAnsiTheme="minorEastAsia" w:cs="宋体" w:hint="eastAsia"/>
                <w:bCs/>
                <w:color w:val="000000"/>
                <w:sz w:val="28"/>
                <w:szCs w:val="28"/>
              </w:rPr>
              <w:t>共享轮椅</w:t>
            </w:r>
          </w:p>
        </w:tc>
        <w:tc>
          <w:tcPr>
            <w:tcW w:w="1701" w:type="dxa"/>
            <w:vAlign w:val="center"/>
          </w:tcPr>
          <w:p w:rsidR="00E57391" w:rsidRPr="000F5C49" w:rsidRDefault="00E57391" w:rsidP="00E57391">
            <w:pPr>
              <w:pStyle w:val="a1"/>
              <w:ind w:firstLine="0"/>
              <w:jc w:val="center"/>
              <w:rPr>
                <w:rFonts w:asciiTheme="minorEastAsia" w:eastAsiaTheme="minorEastAsia" w:hAnsiTheme="minorEastAsia" w:cs="宋体"/>
                <w:bCs/>
                <w:color w:val="000000"/>
                <w:sz w:val="28"/>
                <w:szCs w:val="28"/>
              </w:rPr>
            </w:pPr>
            <w:r w:rsidRPr="000F5C49">
              <w:rPr>
                <w:rFonts w:asciiTheme="minorEastAsia" w:eastAsiaTheme="minorEastAsia" w:hAnsiTheme="minorEastAsia" w:cs="宋体" w:hint="eastAsia"/>
                <w:bCs/>
                <w:color w:val="000000"/>
                <w:sz w:val="28"/>
                <w:szCs w:val="28"/>
              </w:rPr>
              <w:t>XXXX</w:t>
            </w:r>
          </w:p>
        </w:tc>
        <w:tc>
          <w:tcPr>
            <w:tcW w:w="1560" w:type="dxa"/>
            <w:vAlign w:val="center"/>
          </w:tcPr>
          <w:p w:rsidR="00E57391" w:rsidRPr="000F5C49" w:rsidRDefault="00E57391" w:rsidP="003F30B1">
            <w:pPr>
              <w:pStyle w:val="a1"/>
              <w:ind w:firstLine="0"/>
              <w:jc w:val="center"/>
              <w:rPr>
                <w:rFonts w:asciiTheme="minorEastAsia" w:eastAsiaTheme="minorEastAsia" w:hAnsiTheme="minorEastAsia" w:cs="宋体"/>
                <w:bCs/>
                <w:color w:val="000000"/>
                <w:sz w:val="28"/>
                <w:szCs w:val="28"/>
              </w:rPr>
            </w:pPr>
            <w:r w:rsidRPr="000F5C49">
              <w:rPr>
                <w:rFonts w:asciiTheme="minorEastAsia" w:eastAsiaTheme="minorEastAsia" w:hAnsiTheme="minorEastAsia" w:cs="宋体" w:hint="eastAsia"/>
                <w:bCs/>
                <w:color w:val="000000"/>
                <w:sz w:val="28"/>
                <w:szCs w:val="28"/>
              </w:rPr>
              <w:t>1</w:t>
            </w:r>
            <w:r w:rsidR="003F30B1" w:rsidRPr="000F5C49">
              <w:rPr>
                <w:rFonts w:asciiTheme="minorEastAsia" w:eastAsiaTheme="minorEastAsia" w:hAnsiTheme="minorEastAsia" w:cs="宋体" w:hint="eastAsia"/>
                <w:bCs/>
                <w:color w:val="000000"/>
                <w:sz w:val="28"/>
                <w:szCs w:val="28"/>
              </w:rPr>
              <w:t>8</w:t>
            </w:r>
            <w:r w:rsidRPr="000F5C49">
              <w:rPr>
                <w:rFonts w:asciiTheme="minorEastAsia" w:eastAsiaTheme="minorEastAsia" w:hAnsiTheme="minorEastAsia" w:cs="宋体" w:hint="eastAsia"/>
                <w:bCs/>
                <w:color w:val="000000"/>
                <w:sz w:val="28"/>
                <w:szCs w:val="28"/>
              </w:rPr>
              <w:t>张</w:t>
            </w:r>
          </w:p>
        </w:tc>
        <w:tc>
          <w:tcPr>
            <w:tcW w:w="3339" w:type="dxa"/>
            <w:vAlign w:val="center"/>
          </w:tcPr>
          <w:p w:rsidR="00E57391" w:rsidRPr="000F5C49" w:rsidRDefault="00E57391" w:rsidP="00E57391">
            <w:pPr>
              <w:pStyle w:val="a1"/>
              <w:ind w:firstLine="0"/>
              <w:jc w:val="center"/>
              <w:rPr>
                <w:rFonts w:asciiTheme="minorEastAsia" w:eastAsiaTheme="minorEastAsia" w:hAnsiTheme="minorEastAsia" w:cs="宋体"/>
                <w:bCs/>
                <w:color w:val="000000"/>
                <w:sz w:val="28"/>
                <w:szCs w:val="28"/>
              </w:rPr>
            </w:pPr>
            <w:r w:rsidRPr="000F5C49">
              <w:rPr>
                <w:rFonts w:asciiTheme="minorEastAsia" w:eastAsiaTheme="minorEastAsia" w:hAnsiTheme="minorEastAsia" w:cs="宋体" w:hint="eastAsia"/>
                <w:bCs/>
                <w:color w:val="000000"/>
                <w:sz w:val="28"/>
                <w:szCs w:val="28"/>
              </w:rPr>
              <w:t>1</w:t>
            </w:r>
            <w:r w:rsidRPr="000F5C49">
              <w:rPr>
                <w:rFonts w:asciiTheme="minorEastAsia" w:eastAsiaTheme="minorEastAsia" w:hAnsiTheme="minorEastAsia" w:cs="宋体"/>
                <w:bCs/>
                <w:color w:val="000000"/>
                <w:sz w:val="28"/>
                <w:szCs w:val="28"/>
              </w:rPr>
              <w:t>.</w:t>
            </w:r>
            <w:r w:rsidRPr="000F5C49">
              <w:rPr>
                <w:rFonts w:asciiTheme="minorEastAsia" w:eastAsiaTheme="minorEastAsia" w:hAnsiTheme="minorEastAsia" w:cs="宋体" w:hint="eastAsia"/>
                <w:bCs/>
                <w:color w:val="000000"/>
                <w:sz w:val="28"/>
                <w:szCs w:val="28"/>
              </w:rPr>
              <w:t>院本部门诊大厅外区域</w:t>
            </w:r>
          </w:p>
          <w:p w:rsidR="00E57391" w:rsidRPr="000F5C49" w:rsidRDefault="00E57391" w:rsidP="00E57391">
            <w:pPr>
              <w:pStyle w:val="a1"/>
              <w:ind w:firstLine="0"/>
              <w:jc w:val="center"/>
              <w:rPr>
                <w:rFonts w:asciiTheme="minorEastAsia" w:eastAsiaTheme="minorEastAsia" w:hAnsiTheme="minorEastAsia" w:cs="宋体"/>
                <w:bCs/>
                <w:color w:val="000000"/>
                <w:sz w:val="28"/>
                <w:szCs w:val="28"/>
              </w:rPr>
            </w:pPr>
            <w:r w:rsidRPr="000F5C49">
              <w:rPr>
                <w:rFonts w:asciiTheme="minorEastAsia" w:eastAsiaTheme="minorEastAsia" w:hAnsiTheme="minorEastAsia" w:cs="宋体" w:hint="eastAsia"/>
                <w:bCs/>
                <w:color w:val="000000"/>
                <w:sz w:val="28"/>
                <w:szCs w:val="28"/>
              </w:rPr>
              <w:t>2</w:t>
            </w:r>
            <w:r w:rsidRPr="000F5C49">
              <w:rPr>
                <w:rFonts w:asciiTheme="minorEastAsia" w:eastAsiaTheme="minorEastAsia" w:hAnsiTheme="minorEastAsia" w:cs="宋体"/>
                <w:bCs/>
                <w:color w:val="000000"/>
                <w:sz w:val="28"/>
                <w:szCs w:val="28"/>
              </w:rPr>
              <w:t>.</w:t>
            </w:r>
            <w:r w:rsidRPr="000F5C49">
              <w:rPr>
                <w:rFonts w:asciiTheme="minorEastAsia" w:eastAsiaTheme="minorEastAsia" w:hAnsiTheme="minorEastAsia" w:cs="宋体" w:hint="eastAsia"/>
                <w:bCs/>
                <w:color w:val="000000"/>
                <w:sz w:val="28"/>
                <w:szCs w:val="28"/>
              </w:rPr>
              <w:t>南院区门诊大厅外区域</w:t>
            </w:r>
          </w:p>
          <w:p w:rsidR="00E57391" w:rsidRDefault="00E57391" w:rsidP="00E57391">
            <w:pPr>
              <w:pStyle w:val="a1"/>
              <w:ind w:firstLine="0"/>
              <w:jc w:val="center"/>
              <w:rPr>
                <w:rFonts w:asciiTheme="minorEastAsia" w:eastAsiaTheme="minorEastAsia" w:hAnsiTheme="minorEastAsia" w:cs="宋体"/>
                <w:bCs/>
                <w:color w:val="000000"/>
                <w:sz w:val="28"/>
                <w:szCs w:val="28"/>
              </w:rPr>
            </w:pPr>
            <w:r w:rsidRPr="000F5C49">
              <w:rPr>
                <w:rFonts w:asciiTheme="minorEastAsia" w:eastAsiaTheme="minorEastAsia" w:hAnsiTheme="minorEastAsia" w:cs="宋体" w:hint="eastAsia"/>
                <w:bCs/>
                <w:color w:val="000000"/>
                <w:sz w:val="28"/>
                <w:szCs w:val="28"/>
              </w:rPr>
              <w:t>3</w:t>
            </w:r>
            <w:r w:rsidRPr="000F5C49">
              <w:rPr>
                <w:rFonts w:asciiTheme="minorEastAsia" w:eastAsiaTheme="minorEastAsia" w:hAnsiTheme="minorEastAsia" w:cs="宋体"/>
                <w:bCs/>
                <w:color w:val="000000"/>
                <w:sz w:val="28"/>
                <w:szCs w:val="28"/>
              </w:rPr>
              <w:t>.</w:t>
            </w:r>
            <w:r w:rsidRPr="000F5C49">
              <w:rPr>
                <w:rFonts w:asciiTheme="minorEastAsia" w:eastAsiaTheme="minorEastAsia" w:hAnsiTheme="minorEastAsia" w:cs="宋体" w:hint="eastAsia"/>
                <w:bCs/>
                <w:color w:val="000000"/>
                <w:sz w:val="28"/>
                <w:szCs w:val="28"/>
              </w:rPr>
              <w:t>南院区急诊后楼梯区域</w:t>
            </w:r>
          </w:p>
        </w:tc>
      </w:tr>
    </w:tbl>
    <w:p w:rsidR="00E57391" w:rsidRPr="00E57391" w:rsidRDefault="00E57391" w:rsidP="00E57391">
      <w:pPr>
        <w:pStyle w:val="a1"/>
        <w:ind w:firstLine="0"/>
        <w:rPr>
          <w:rFonts w:asciiTheme="minorEastAsia" w:eastAsiaTheme="minorEastAsia" w:hAnsiTheme="minorEastAsia" w:cs="宋体"/>
          <w:bCs/>
          <w:color w:val="000000"/>
          <w:sz w:val="28"/>
          <w:szCs w:val="28"/>
        </w:rPr>
      </w:pPr>
    </w:p>
    <w:p w:rsidR="00E57391" w:rsidRPr="00E57391" w:rsidRDefault="00E57391" w:rsidP="00E57391">
      <w:pPr>
        <w:pStyle w:val="a1"/>
        <w:ind w:firstLineChars="150"/>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hint="eastAsia"/>
          <w:bCs/>
          <w:color w:val="000000"/>
          <w:sz w:val="28"/>
          <w:szCs w:val="28"/>
        </w:rPr>
        <w:t>二、乙方本次投放服务须需安排固定售后服务人员，跟进医院设备的维修、</w:t>
      </w:r>
      <w:r>
        <w:rPr>
          <w:rFonts w:asciiTheme="minorEastAsia" w:eastAsiaTheme="minorEastAsia" w:hAnsiTheme="minorEastAsia" w:cs="宋体" w:hint="eastAsia"/>
          <w:bCs/>
          <w:color w:val="000000"/>
          <w:sz w:val="28"/>
          <w:szCs w:val="28"/>
        </w:rPr>
        <w:t>清洁、消毒工作</w:t>
      </w:r>
      <w:r w:rsidRPr="00E57391">
        <w:rPr>
          <w:rFonts w:asciiTheme="minorEastAsia" w:eastAsiaTheme="minorEastAsia" w:hAnsiTheme="minorEastAsia" w:cs="宋体" w:hint="eastAsia"/>
          <w:bCs/>
          <w:color w:val="000000"/>
          <w:sz w:val="28"/>
          <w:szCs w:val="28"/>
        </w:rPr>
        <w:t>。</w:t>
      </w:r>
      <w:r>
        <w:rPr>
          <w:rFonts w:asciiTheme="minorEastAsia" w:eastAsiaTheme="minorEastAsia" w:hAnsiTheme="minorEastAsia" w:cs="宋体" w:hint="eastAsia"/>
          <w:bCs/>
          <w:color w:val="000000"/>
          <w:sz w:val="28"/>
          <w:szCs w:val="28"/>
        </w:rPr>
        <w:t>服务收费标准需报经医院同意后，方可执行</w:t>
      </w:r>
      <w:r w:rsidRPr="00E57391">
        <w:rPr>
          <w:rFonts w:asciiTheme="minorEastAsia" w:eastAsiaTheme="minorEastAsia" w:hAnsiTheme="minorEastAsia" w:cs="宋体" w:hint="eastAsia"/>
          <w:bCs/>
          <w:color w:val="000000"/>
          <w:sz w:val="28"/>
          <w:szCs w:val="28"/>
        </w:rPr>
        <w:t>。</w:t>
      </w:r>
    </w:p>
    <w:p w:rsidR="00E57391" w:rsidRPr="00E57391" w:rsidRDefault="00E57391" w:rsidP="00E57391">
      <w:pPr>
        <w:pStyle w:val="a1"/>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hint="eastAsia"/>
          <w:bCs/>
          <w:color w:val="000000"/>
          <w:sz w:val="28"/>
          <w:szCs w:val="28"/>
        </w:rPr>
        <w:t>三、乙方接到甲方报障或服务请求，要求1小时内响应，2小时内到场解决实际问题。</w:t>
      </w:r>
    </w:p>
    <w:p w:rsidR="00E57391" w:rsidRDefault="00E57391" w:rsidP="00E57391">
      <w:pPr>
        <w:pStyle w:val="a1"/>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hint="eastAsia"/>
          <w:bCs/>
          <w:color w:val="000000"/>
          <w:sz w:val="28"/>
          <w:szCs w:val="28"/>
        </w:rPr>
        <w:t>四、甲方负责为</w:t>
      </w:r>
      <w:r>
        <w:rPr>
          <w:rFonts w:asciiTheme="minorEastAsia" w:eastAsiaTheme="minorEastAsia" w:hAnsiTheme="minorEastAsia" w:cs="宋体" w:hint="eastAsia"/>
          <w:bCs/>
          <w:color w:val="000000"/>
          <w:sz w:val="28"/>
          <w:szCs w:val="28"/>
        </w:rPr>
        <w:t>共享轮椅</w:t>
      </w:r>
      <w:r w:rsidRPr="00E57391">
        <w:rPr>
          <w:rFonts w:asciiTheme="minorEastAsia" w:eastAsiaTheme="minorEastAsia" w:hAnsiTheme="minorEastAsia" w:cs="宋体" w:hint="eastAsia"/>
          <w:bCs/>
          <w:color w:val="000000"/>
          <w:sz w:val="28"/>
          <w:szCs w:val="28"/>
        </w:rPr>
        <w:t>安装、营运提供以下标准电源：220V及三线标准插座，良好接地线，二十四小时供电，相应工程费用由乙方承担。乙方负责</w:t>
      </w:r>
      <w:r>
        <w:rPr>
          <w:rFonts w:asciiTheme="minorEastAsia" w:eastAsiaTheme="minorEastAsia" w:hAnsiTheme="minorEastAsia" w:cs="宋体" w:hint="eastAsia"/>
          <w:bCs/>
          <w:color w:val="000000"/>
          <w:sz w:val="28"/>
          <w:szCs w:val="28"/>
        </w:rPr>
        <w:t>共享轮椅</w:t>
      </w:r>
      <w:r w:rsidRPr="00E57391">
        <w:rPr>
          <w:rFonts w:asciiTheme="minorEastAsia" w:eastAsiaTheme="minorEastAsia" w:hAnsiTheme="minorEastAsia" w:cs="宋体" w:hint="eastAsia"/>
          <w:bCs/>
          <w:color w:val="000000"/>
          <w:sz w:val="28"/>
          <w:szCs w:val="28"/>
        </w:rPr>
        <w:t>的日常运营、售后服务、机器维护</w:t>
      </w:r>
      <w:r>
        <w:rPr>
          <w:rFonts w:asciiTheme="minorEastAsia" w:eastAsiaTheme="minorEastAsia" w:hAnsiTheme="minorEastAsia" w:cs="宋体" w:hint="eastAsia"/>
          <w:bCs/>
          <w:color w:val="000000"/>
          <w:sz w:val="28"/>
          <w:szCs w:val="28"/>
        </w:rPr>
        <w:t>、清洁消毒</w:t>
      </w:r>
      <w:r w:rsidRPr="00E57391">
        <w:rPr>
          <w:rFonts w:asciiTheme="minorEastAsia" w:eastAsiaTheme="minorEastAsia" w:hAnsiTheme="minorEastAsia" w:cs="宋体" w:hint="eastAsia"/>
          <w:bCs/>
          <w:color w:val="000000"/>
          <w:sz w:val="28"/>
          <w:szCs w:val="28"/>
        </w:rPr>
        <w:t>等工作，保证其经营合法性。</w:t>
      </w:r>
    </w:p>
    <w:p w:rsidR="00E22E1E" w:rsidRPr="00E57391" w:rsidRDefault="00E22E1E" w:rsidP="00E57391">
      <w:pPr>
        <w:pStyle w:val="a1"/>
        <w:rPr>
          <w:rFonts w:asciiTheme="minorEastAsia" w:eastAsiaTheme="minorEastAsia" w:hAnsiTheme="minorEastAsia" w:cs="宋体"/>
          <w:bCs/>
          <w:color w:val="000000"/>
          <w:sz w:val="28"/>
          <w:szCs w:val="28"/>
        </w:rPr>
      </w:pPr>
      <w:r>
        <w:rPr>
          <w:rFonts w:asciiTheme="minorEastAsia" w:eastAsiaTheme="minorEastAsia" w:hAnsiTheme="minorEastAsia" w:cs="宋体" w:hint="eastAsia"/>
          <w:bCs/>
          <w:color w:val="000000"/>
          <w:sz w:val="28"/>
          <w:szCs w:val="28"/>
        </w:rPr>
        <w:t>五、乙方需为所提供产品购置相应保险项目，包括安全质量责任险和产品失窃险。如乙方设备因产品安全质量、失窃引起纠纷，相应责任均由乙方承担。</w:t>
      </w:r>
    </w:p>
    <w:p w:rsidR="00E57391" w:rsidRDefault="002C0040" w:rsidP="00E57391">
      <w:pPr>
        <w:pStyle w:val="a1"/>
        <w:rPr>
          <w:rFonts w:asciiTheme="minorEastAsia" w:eastAsiaTheme="minorEastAsia" w:hAnsiTheme="minorEastAsia" w:cs="宋体"/>
          <w:bCs/>
          <w:color w:val="000000"/>
          <w:sz w:val="28"/>
          <w:szCs w:val="28"/>
        </w:rPr>
      </w:pPr>
      <w:r>
        <w:rPr>
          <w:rFonts w:asciiTheme="minorEastAsia" w:eastAsiaTheme="minorEastAsia" w:hAnsiTheme="minorEastAsia" w:cs="宋体" w:hint="eastAsia"/>
          <w:bCs/>
          <w:color w:val="000000"/>
          <w:sz w:val="28"/>
          <w:szCs w:val="28"/>
        </w:rPr>
        <w:t>六</w:t>
      </w:r>
      <w:r w:rsidR="00E57391" w:rsidRPr="00E57391">
        <w:rPr>
          <w:rFonts w:asciiTheme="minorEastAsia" w:eastAsiaTheme="minorEastAsia" w:hAnsiTheme="minorEastAsia" w:cs="宋体" w:hint="eastAsia"/>
          <w:bCs/>
          <w:color w:val="000000"/>
          <w:sz w:val="28"/>
          <w:szCs w:val="28"/>
        </w:rPr>
        <w:t>、</w:t>
      </w:r>
      <w:bookmarkStart w:id="4" w:name="_Hlk23319498"/>
      <w:r w:rsidR="00E57391" w:rsidRPr="00E57391">
        <w:rPr>
          <w:rFonts w:asciiTheme="minorEastAsia" w:eastAsiaTheme="minorEastAsia" w:hAnsiTheme="minorEastAsia" w:cs="宋体" w:hint="eastAsia"/>
          <w:bCs/>
          <w:color w:val="000000"/>
          <w:sz w:val="28"/>
          <w:szCs w:val="28"/>
        </w:rPr>
        <w:t>乙方每</w:t>
      </w:r>
      <w:r w:rsidR="00DD08C6">
        <w:rPr>
          <w:rFonts w:asciiTheme="minorEastAsia" w:eastAsiaTheme="minorEastAsia" w:hAnsiTheme="minorEastAsia" w:cs="宋体" w:hint="eastAsia"/>
          <w:bCs/>
          <w:color w:val="000000"/>
          <w:sz w:val="28"/>
          <w:szCs w:val="28"/>
        </w:rPr>
        <w:t>季度的第一个月</w:t>
      </w:r>
      <w:r w:rsidR="00DD08C6">
        <w:rPr>
          <w:rFonts w:asciiTheme="minorEastAsia" w:eastAsiaTheme="minorEastAsia" w:hAnsiTheme="minorEastAsia" w:cs="宋体"/>
          <w:bCs/>
          <w:color w:val="000000"/>
          <w:sz w:val="28"/>
          <w:szCs w:val="28"/>
        </w:rPr>
        <w:t>15</w:t>
      </w:r>
      <w:r w:rsidR="00BC18DB">
        <w:rPr>
          <w:rFonts w:asciiTheme="minorEastAsia" w:eastAsiaTheme="minorEastAsia" w:hAnsiTheme="minorEastAsia" w:cs="宋体" w:hint="eastAsia"/>
          <w:bCs/>
          <w:color w:val="000000"/>
          <w:sz w:val="28"/>
          <w:szCs w:val="28"/>
        </w:rPr>
        <w:t>日前</w:t>
      </w:r>
      <w:r w:rsidR="00E57391" w:rsidRPr="00E57391">
        <w:rPr>
          <w:rFonts w:asciiTheme="minorEastAsia" w:eastAsiaTheme="minorEastAsia" w:hAnsiTheme="minorEastAsia" w:cs="宋体" w:hint="eastAsia"/>
          <w:bCs/>
          <w:color w:val="000000"/>
          <w:sz w:val="28"/>
          <w:szCs w:val="28"/>
        </w:rPr>
        <w:t>需向甲方交纳</w:t>
      </w:r>
      <w:r w:rsidR="00DD08C6">
        <w:rPr>
          <w:rFonts w:asciiTheme="minorEastAsia" w:eastAsiaTheme="minorEastAsia" w:hAnsiTheme="minorEastAsia" w:cs="宋体" w:hint="eastAsia"/>
          <w:bCs/>
          <w:color w:val="000000"/>
          <w:sz w:val="28"/>
          <w:szCs w:val="28"/>
        </w:rPr>
        <w:t>季度</w:t>
      </w:r>
      <w:r w:rsidR="00E57391" w:rsidRPr="00E57391">
        <w:rPr>
          <w:rFonts w:asciiTheme="minorEastAsia" w:eastAsiaTheme="minorEastAsia" w:hAnsiTheme="minorEastAsia" w:cs="宋体" w:hint="eastAsia"/>
          <w:bCs/>
          <w:color w:val="000000"/>
          <w:sz w:val="28"/>
          <w:szCs w:val="28"/>
        </w:rPr>
        <w:t>服务费</w:t>
      </w:r>
      <w:bookmarkEnd w:id="4"/>
      <w:r w:rsidR="00E57391" w:rsidRPr="00E57391">
        <w:rPr>
          <w:rFonts w:asciiTheme="minorEastAsia" w:eastAsiaTheme="minorEastAsia" w:hAnsiTheme="minorEastAsia" w:cs="宋体" w:hint="eastAsia"/>
          <w:bCs/>
          <w:color w:val="000000"/>
          <w:sz w:val="28"/>
          <w:szCs w:val="28"/>
        </w:rPr>
        <w:t>：每台每月服务费包含场地租金、运营电费、服务收益内容。</w:t>
      </w:r>
    </w:p>
    <w:p w:rsidR="00E57391" w:rsidRPr="002C0040" w:rsidRDefault="00E57391" w:rsidP="00E57391">
      <w:pPr>
        <w:pStyle w:val="a1"/>
        <w:rPr>
          <w:rFonts w:asciiTheme="minorEastAsia" w:eastAsiaTheme="minorEastAsia" w:hAnsiTheme="minorEastAsia" w:cs="宋体"/>
          <w:bCs/>
          <w:color w:val="000000"/>
          <w:sz w:val="28"/>
          <w:szCs w:val="28"/>
        </w:rPr>
      </w:pPr>
    </w:p>
    <w:p w:rsidR="00E57391" w:rsidRPr="00DD08C6" w:rsidRDefault="00E57391" w:rsidP="00E57391">
      <w:pPr>
        <w:pStyle w:val="a1"/>
        <w:rPr>
          <w:rFonts w:asciiTheme="minorEastAsia" w:eastAsiaTheme="minorEastAsia" w:hAnsiTheme="minorEastAsia" w:cs="宋体"/>
          <w:bCs/>
          <w:color w:val="000000"/>
          <w:sz w:val="28"/>
          <w:szCs w:val="28"/>
        </w:rPr>
      </w:pPr>
    </w:p>
    <w:p w:rsidR="00E57391" w:rsidRDefault="00E57391" w:rsidP="00E57391">
      <w:pPr>
        <w:pStyle w:val="a1"/>
        <w:rPr>
          <w:rFonts w:asciiTheme="minorEastAsia" w:eastAsiaTheme="minorEastAsia" w:hAnsiTheme="minorEastAsia" w:cs="宋体"/>
          <w:bCs/>
          <w:color w:val="000000"/>
          <w:sz w:val="28"/>
          <w:szCs w:val="28"/>
        </w:rPr>
      </w:pPr>
    </w:p>
    <w:p w:rsidR="00E57391" w:rsidRPr="00E57391" w:rsidRDefault="00E57391" w:rsidP="002C0040">
      <w:pPr>
        <w:pStyle w:val="a1"/>
        <w:ind w:firstLine="0"/>
        <w:rPr>
          <w:rFonts w:asciiTheme="minorEastAsia" w:eastAsiaTheme="minorEastAsia" w:hAnsiTheme="minorEastAsia" w:cs="宋体"/>
          <w:bCs/>
          <w:color w:val="000000"/>
          <w:sz w:val="28"/>
          <w:szCs w:val="28"/>
        </w:rPr>
      </w:pPr>
    </w:p>
    <w:tbl>
      <w:tblPr>
        <w:tblW w:w="7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993"/>
        <w:gridCol w:w="850"/>
        <w:gridCol w:w="2268"/>
        <w:gridCol w:w="1069"/>
      </w:tblGrid>
      <w:tr w:rsidR="00E57391" w:rsidRPr="00E01449" w:rsidTr="00826978">
        <w:trPr>
          <w:trHeight w:val="578"/>
          <w:jc w:val="center"/>
        </w:trPr>
        <w:tc>
          <w:tcPr>
            <w:tcW w:w="1129" w:type="dxa"/>
            <w:shd w:val="clear" w:color="auto" w:fill="auto"/>
            <w:vAlign w:val="center"/>
            <w:hideMark/>
          </w:tcPr>
          <w:p w:rsidR="00E57391" w:rsidRPr="00E57391" w:rsidRDefault="00E57391" w:rsidP="008D4396">
            <w:pPr>
              <w:jc w:val="center"/>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hint="eastAsia"/>
                <w:bCs/>
                <w:color w:val="000000"/>
                <w:sz w:val="28"/>
                <w:szCs w:val="28"/>
              </w:rPr>
              <w:lastRenderedPageBreak/>
              <w:t>设备名称</w:t>
            </w:r>
          </w:p>
        </w:tc>
        <w:tc>
          <w:tcPr>
            <w:tcW w:w="1134" w:type="dxa"/>
            <w:shd w:val="clear" w:color="auto" w:fill="auto"/>
            <w:vAlign w:val="center"/>
            <w:hideMark/>
          </w:tcPr>
          <w:p w:rsidR="00E57391" w:rsidRPr="00E57391" w:rsidRDefault="00E57391" w:rsidP="008D4396">
            <w:pPr>
              <w:jc w:val="center"/>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hint="eastAsia"/>
                <w:bCs/>
                <w:color w:val="000000"/>
                <w:sz w:val="28"/>
                <w:szCs w:val="28"/>
              </w:rPr>
              <w:t>公司名称</w:t>
            </w:r>
          </w:p>
        </w:tc>
        <w:tc>
          <w:tcPr>
            <w:tcW w:w="993" w:type="dxa"/>
            <w:shd w:val="clear" w:color="auto" w:fill="auto"/>
            <w:vAlign w:val="center"/>
            <w:hideMark/>
          </w:tcPr>
          <w:p w:rsidR="00E57391" w:rsidRPr="00E57391" w:rsidRDefault="00E57391" w:rsidP="008D4396">
            <w:pPr>
              <w:jc w:val="center"/>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hint="eastAsia"/>
                <w:bCs/>
                <w:color w:val="000000"/>
                <w:sz w:val="28"/>
                <w:szCs w:val="28"/>
              </w:rPr>
              <w:t>设备型号</w:t>
            </w:r>
          </w:p>
        </w:tc>
        <w:tc>
          <w:tcPr>
            <w:tcW w:w="850" w:type="dxa"/>
            <w:shd w:val="clear" w:color="auto" w:fill="auto"/>
            <w:vAlign w:val="center"/>
            <w:hideMark/>
          </w:tcPr>
          <w:p w:rsidR="00E57391" w:rsidRPr="00E57391" w:rsidRDefault="00E57391" w:rsidP="008D4396">
            <w:pPr>
              <w:jc w:val="center"/>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hint="eastAsia"/>
                <w:bCs/>
                <w:color w:val="000000"/>
                <w:sz w:val="28"/>
                <w:szCs w:val="28"/>
              </w:rPr>
              <w:t>轮椅台数</w:t>
            </w:r>
          </w:p>
        </w:tc>
        <w:tc>
          <w:tcPr>
            <w:tcW w:w="2268" w:type="dxa"/>
            <w:shd w:val="clear" w:color="auto" w:fill="auto"/>
            <w:vAlign w:val="center"/>
            <w:hideMark/>
          </w:tcPr>
          <w:p w:rsidR="00E57391" w:rsidRPr="00E57391" w:rsidRDefault="00E57391" w:rsidP="008D4396">
            <w:pPr>
              <w:jc w:val="center"/>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hint="eastAsia"/>
                <w:bCs/>
                <w:color w:val="000000"/>
                <w:sz w:val="28"/>
                <w:szCs w:val="28"/>
              </w:rPr>
              <w:t>场地服务费</w:t>
            </w:r>
          </w:p>
          <w:p w:rsidR="00E57391" w:rsidRPr="00E57391" w:rsidRDefault="00E57391" w:rsidP="008D4396">
            <w:pPr>
              <w:jc w:val="center"/>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hint="eastAsia"/>
                <w:bCs/>
                <w:color w:val="000000"/>
                <w:sz w:val="28"/>
                <w:szCs w:val="28"/>
              </w:rPr>
              <w:t>（含设备电费）</w:t>
            </w:r>
          </w:p>
        </w:tc>
        <w:tc>
          <w:tcPr>
            <w:tcW w:w="1069" w:type="dxa"/>
            <w:shd w:val="clear" w:color="auto" w:fill="auto"/>
            <w:noWrap/>
            <w:vAlign w:val="center"/>
            <w:hideMark/>
          </w:tcPr>
          <w:p w:rsidR="00E57391" w:rsidRPr="00E57391" w:rsidRDefault="00E57391" w:rsidP="008D4396">
            <w:pPr>
              <w:jc w:val="center"/>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hint="eastAsia"/>
                <w:bCs/>
                <w:color w:val="000000"/>
                <w:sz w:val="28"/>
                <w:szCs w:val="28"/>
              </w:rPr>
              <w:t>备注</w:t>
            </w:r>
          </w:p>
        </w:tc>
      </w:tr>
      <w:tr w:rsidR="00E57391" w:rsidRPr="00E01449" w:rsidTr="00826978">
        <w:trPr>
          <w:trHeight w:val="1471"/>
          <w:jc w:val="center"/>
        </w:trPr>
        <w:tc>
          <w:tcPr>
            <w:tcW w:w="1129" w:type="dxa"/>
            <w:shd w:val="clear" w:color="auto" w:fill="auto"/>
            <w:vAlign w:val="center"/>
            <w:hideMark/>
          </w:tcPr>
          <w:p w:rsidR="00E57391" w:rsidRPr="00E57391" w:rsidRDefault="00E57391" w:rsidP="008D4396">
            <w:pPr>
              <w:jc w:val="center"/>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hint="eastAsia"/>
                <w:bCs/>
                <w:color w:val="000000"/>
                <w:sz w:val="28"/>
                <w:szCs w:val="28"/>
              </w:rPr>
              <w:t>共享轮椅</w:t>
            </w:r>
          </w:p>
        </w:tc>
        <w:tc>
          <w:tcPr>
            <w:tcW w:w="1134" w:type="dxa"/>
            <w:shd w:val="clear" w:color="auto" w:fill="auto"/>
            <w:vAlign w:val="center"/>
            <w:hideMark/>
          </w:tcPr>
          <w:p w:rsidR="00E57391" w:rsidRPr="00E57391" w:rsidRDefault="00E57391" w:rsidP="008D4396">
            <w:pPr>
              <w:jc w:val="center"/>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bCs/>
                <w:color w:val="000000"/>
                <w:sz w:val="28"/>
                <w:szCs w:val="28"/>
              </w:rPr>
              <w:t>XX</w:t>
            </w:r>
          </w:p>
        </w:tc>
        <w:tc>
          <w:tcPr>
            <w:tcW w:w="993" w:type="dxa"/>
            <w:shd w:val="clear" w:color="auto" w:fill="auto"/>
            <w:vAlign w:val="center"/>
            <w:hideMark/>
          </w:tcPr>
          <w:p w:rsidR="00E57391" w:rsidRPr="00E57391" w:rsidRDefault="00E57391" w:rsidP="008D4396">
            <w:pPr>
              <w:jc w:val="center"/>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bCs/>
                <w:color w:val="000000"/>
                <w:sz w:val="28"/>
                <w:szCs w:val="28"/>
              </w:rPr>
              <w:t>XX</w:t>
            </w:r>
          </w:p>
        </w:tc>
        <w:tc>
          <w:tcPr>
            <w:tcW w:w="850" w:type="dxa"/>
            <w:shd w:val="clear" w:color="auto" w:fill="auto"/>
            <w:vAlign w:val="center"/>
            <w:hideMark/>
          </w:tcPr>
          <w:p w:rsidR="00E57391" w:rsidRPr="00E57391" w:rsidRDefault="00E57391" w:rsidP="008D4396">
            <w:pPr>
              <w:jc w:val="center"/>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bCs/>
                <w:color w:val="000000"/>
                <w:sz w:val="28"/>
                <w:szCs w:val="28"/>
              </w:rPr>
              <w:t>X</w:t>
            </w:r>
          </w:p>
        </w:tc>
        <w:tc>
          <w:tcPr>
            <w:tcW w:w="2268" w:type="dxa"/>
            <w:shd w:val="clear" w:color="auto" w:fill="auto"/>
            <w:vAlign w:val="center"/>
            <w:hideMark/>
          </w:tcPr>
          <w:p w:rsidR="00E57391" w:rsidRPr="00E57391" w:rsidRDefault="00E57391" w:rsidP="008D4396">
            <w:pPr>
              <w:jc w:val="center"/>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hint="eastAsia"/>
                <w:bCs/>
                <w:color w:val="000000"/>
                <w:sz w:val="28"/>
                <w:szCs w:val="28"/>
              </w:rPr>
              <w:t>XX元/台/月</w:t>
            </w:r>
          </w:p>
        </w:tc>
        <w:tc>
          <w:tcPr>
            <w:tcW w:w="1069" w:type="dxa"/>
            <w:shd w:val="clear" w:color="auto" w:fill="auto"/>
            <w:vAlign w:val="center"/>
            <w:hideMark/>
          </w:tcPr>
          <w:p w:rsidR="00E57391" w:rsidRPr="00E57391" w:rsidRDefault="00E57391" w:rsidP="008D4396">
            <w:pPr>
              <w:jc w:val="center"/>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hint="eastAsia"/>
                <w:bCs/>
                <w:color w:val="000000"/>
                <w:sz w:val="28"/>
                <w:szCs w:val="28"/>
              </w:rPr>
              <w:t>XX</w:t>
            </w:r>
          </w:p>
        </w:tc>
      </w:tr>
    </w:tbl>
    <w:p w:rsidR="00E57391" w:rsidRPr="00E57391" w:rsidRDefault="00E57391" w:rsidP="00E57391">
      <w:pPr>
        <w:pStyle w:val="a1"/>
        <w:rPr>
          <w:rFonts w:asciiTheme="minorEastAsia" w:eastAsiaTheme="minorEastAsia" w:hAnsiTheme="minorEastAsia" w:cs="宋体"/>
          <w:bCs/>
          <w:color w:val="000000"/>
          <w:sz w:val="28"/>
          <w:szCs w:val="28"/>
        </w:rPr>
      </w:pPr>
    </w:p>
    <w:p w:rsidR="00E57391" w:rsidRPr="00E57391" w:rsidRDefault="002C0040" w:rsidP="00E57391">
      <w:pPr>
        <w:pStyle w:val="a1"/>
        <w:rPr>
          <w:rFonts w:asciiTheme="minorEastAsia" w:eastAsiaTheme="minorEastAsia" w:hAnsiTheme="minorEastAsia" w:cs="宋体"/>
          <w:bCs/>
          <w:color w:val="000000"/>
          <w:sz w:val="28"/>
          <w:szCs w:val="28"/>
        </w:rPr>
      </w:pPr>
      <w:r>
        <w:rPr>
          <w:rFonts w:asciiTheme="minorEastAsia" w:eastAsiaTheme="minorEastAsia" w:hAnsiTheme="minorEastAsia" w:cs="宋体" w:hint="eastAsia"/>
          <w:bCs/>
          <w:color w:val="000000"/>
          <w:sz w:val="28"/>
          <w:szCs w:val="28"/>
        </w:rPr>
        <w:t>七</w:t>
      </w:r>
      <w:r w:rsidR="00E57391" w:rsidRPr="00E57391">
        <w:rPr>
          <w:rFonts w:asciiTheme="minorEastAsia" w:eastAsiaTheme="minorEastAsia" w:hAnsiTheme="minorEastAsia" w:cs="宋体" w:hint="eastAsia"/>
          <w:bCs/>
          <w:color w:val="000000"/>
          <w:sz w:val="28"/>
          <w:szCs w:val="28"/>
        </w:rPr>
        <w:t>、乙方需提供</w:t>
      </w:r>
      <w:r w:rsidR="00E57391">
        <w:rPr>
          <w:rFonts w:asciiTheme="minorEastAsia" w:eastAsiaTheme="minorEastAsia" w:hAnsiTheme="minorEastAsia" w:cs="宋体" w:hint="eastAsia"/>
          <w:bCs/>
          <w:color w:val="000000"/>
          <w:sz w:val="28"/>
          <w:szCs w:val="28"/>
        </w:rPr>
        <w:t>共享轮椅</w:t>
      </w:r>
      <w:r w:rsidR="00E57391" w:rsidRPr="00E57391">
        <w:rPr>
          <w:rFonts w:asciiTheme="minorEastAsia" w:eastAsiaTheme="minorEastAsia" w:hAnsiTheme="minorEastAsia" w:cs="宋体" w:hint="eastAsia"/>
          <w:bCs/>
          <w:color w:val="000000"/>
          <w:sz w:val="28"/>
          <w:szCs w:val="28"/>
        </w:rPr>
        <w:t>系统后台账号及密码给甲方，以便甲方</w:t>
      </w:r>
      <w:r w:rsidR="00826978">
        <w:rPr>
          <w:rFonts w:asciiTheme="minorEastAsia" w:eastAsiaTheme="minorEastAsia" w:hAnsiTheme="minorEastAsia" w:cs="宋体" w:hint="eastAsia"/>
          <w:bCs/>
          <w:color w:val="000000"/>
          <w:sz w:val="28"/>
          <w:szCs w:val="28"/>
        </w:rPr>
        <w:t>了解</w:t>
      </w:r>
      <w:r w:rsidR="00E57391" w:rsidRPr="00E57391">
        <w:rPr>
          <w:rFonts w:asciiTheme="minorEastAsia" w:eastAsiaTheme="minorEastAsia" w:hAnsiTheme="minorEastAsia" w:cs="宋体" w:hint="eastAsia"/>
          <w:bCs/>
          <w:color w:val="000000"/>
          <w:sz w:val="28"/>
          <w:szCs w:val="28"/>
        </w:rPr>
        <w:t>每月</w:t>
      </w:r>
      <w:r w:rsidR="00826978">
        <w:rPr>
          <w:rFonts w:asciiTheme="minorEastAsia" w:eastAsiaTheme="minorEastAsia" w:hAnsiTheme="minorEastAsia" w:cs="宋体" w:hint="eastAsia"/>
          <w:bCs/>
          <w:color w:val="000000"/>
          <w:sz w:val="28"/>
          <w:szCs w:val="28"/>
        </w:rPr>
        <w:t>运营情况</w:t>
      </w:r>
      <w:r w:rsidR="00E57391" w:rsidRPr="00E57391">
        <w:rPr>
          <w:rFonts w:asciiTheme="minorEastAsia" w:eastAsiaTheme="minorEastAsia" w:hAnsiTheme="minorEastAsia" w:cs="宋体" w:hint="eastAsia"/>
          <w:bCs/>
          <w:color w:val="000000"/>
          <w:sz w:val="28"/>
          <w:szCs w:val="28"/>
        </w:rPr>
        <w:t>。</w:t>
      </w:r>
    </w:p>
    <w:p w:rsidR="00E57391" w:rsidRPr="00E57391" w:rsidRDefault="002C0040" w:rsidP="00E57391">
      <w:pPr>
        <w:pStyle w:val="a1"/>
        <w:rPr>
          <w:rFonts w:asciiTheme="minorEastAsia" w:eastAsiaTheme="minorEastAsia" w:hAnsiTheme="minorEastAsia" w:cs="宋体"/>
          <w:bCs/>
          <w:color w:val="000000"/>
          <w:sz w:val="28"/>
          <w:szCs w:val="28"/>
        </w:rPr>
      </w:pPr>
      <w:r>
        <w:rPr>
          <w:rFonts w:asciiTheme="minorEastAsia" w:eastAsiaTheme="minorEastAsia" w:hAnsiTheme="minorEastAsia" w:cs="宋体" w:hint="eastAsia"/>
          <w:bCs/>
          <w:color w:val="000000"/>
          <w:sz w:val="28"/>
          <w:szCs w:val="28"/>
        </w:rPr>
        <w:t>八</w:t>
      </w:r>
      <w:r w:rsidR="00E57391" w:rsidRPr="00E57391">
        <w:rPr>
          <w:rFonts w:asciiTheme="minorEastAsia" w:eastAsiaTheme="minorEastAsia" w:hAnsiTheme="minorEastAsia" w:cs="宋体" w:hint="eastAsia"/>
          <w:bCs/>
          <w:color w:val="000000"/>
          <w:sz w:val="28"/>
          <w:szCs w:val="28"/>
        </w:rPr>
        <w:t>、本合同一式五份，甲方四份，乙方一份，本合同及所有附件</w:t>
      </w:r>
      <w:r w:rsidR="00826978">
        <w:rPr>
          <w:rFonts w:asciiTheme="minorEastAsia" w:eastAsiaTheme="minorEastAsia" w:hAnsiTheme="minorEastAsia" w:cs="宋体" w:hint="eastAsia"/>
          <w:bCs/>
          <w:color w:val="000000"/>
          <w:sz w:val="28"/>
          <w:szCs w:val="28"/>
        </w:rPr>
        <w:t>、</w:t>
      </w:r>
      <w:r w:rsidR="00E57391" w:rsidRPr="00E57391">
        <w:rPr>
          <w:rFonts w:asciiTheme="minorEastAsia" w:eastAsiaTheme="minorEastAsia" w:hAnsiTheme="minorEastAsia" w:cs="宋体" w:hint="eastAsia"/>
          <w:bCs/>
          <w:color w:val="000000"/>
          <w:sz w:val="28"/>
          <w:szCs w:val="28"/>
        </w:rPr>
        <w:t>补充协议、书面记录均为完整合同的一部分，具有法律效力。对合同内容有任何的修改、增删、补充应由双方书面形式提出。</w:t>
      </w:r>
    </w:p>
    <w:p w:rsidR="00E57391" w:rsidRPr="00E57391" w:rsidRDefault="002C0040" w:rsidP="00E57391">
      <w:pPr>
        <w:pStyle w:val="a1"/>
        <w:rPr>
          <w:rFonts w:asciiTheme="minorEastAsia" w:eastAsiaTheme="minorEastAsia" w:hAnsiTheme="minorEastAsia" w:cs="宋体"/>
          <w:bCs/>
          <w:color w:val="000000"/>
          <w:sz w:val="28"/>
          <w:szCs w:val="28"/>
        </w:rPr>
      </w:pPr>
      <w:r>
        <w:rPr>
          <w:rFonts w:asciiTheme="minorEastAsia" w:eastAsiaTheme="minorEastAsia" w:hAnsiTheme="minorEastAsia" w:cs="宋体" w:hint="eastAsia"/>
          <w:bCs/>
          <w:color w:val="000000"/>
          <w:sz w:val="28"/>
          <w:szCs w:val="28"/>
        </w:rPr>
        <w:t>九</w:t>
      </w:r>
      <w:r w:rsidR="00E57391" w:rsidRPr="00E57391">
        <w:rPr>
          <w:rFonts w:asciiTheme="minorEastAsia" w:eastAsiaTheme="minorEastAsia" w:hAnsiTheme="minorEastAsia" w:cs="宋体" w:hint="eastAsia"/>
          <w:bCs/>
          <w:color w:val="000000"/>
          <w:sz w:val="28"/>
          <w:szCs w:val="28"/>
        </w:rPr>
        <w:t>、本合同引起的纠纷由双方友好协商解决，若争执协商不成，双方可向甲方所在地仲裁委员会申请仲裁。纠纷协商期间，乙方应保证甲方常规工作的正常开展，不得出现罢工，撤场行为。</w:t>
      </w:r>
    </w:p>
    <w:p w:rsidR="00E57391" w:rsidRDefault="002C0040" w:rsidP="00E57391">
      <w:pPr>
        <w:pStyle w:val="a1"/>
        <w:rPr>
          <w:rFonts w:asciiTheme="minorEastAsia" w:eastAsiaTheme="minorEastAsia" w:hAnsiTheme="minorEastAsia" w:cs="宋体"/>
          <w:bCs/>
          <w:color w:val="000000"/>
          <w:sz w:val="28"/>
          <w:szCs w:val="28"/>
        </w:rPr>
      </w:pPr>
      <w:r>
        <w:rPr>
          <w:rFonts w:asciiTheme="minorEastAsia" w:eastAsiaTheme="minorEastAsia" w:hAnsiTheme="minorEastAsia" w:cs="宋体" w:hint="eastAsia"/>
          <w:bCs/>
          <w:color w:val="000000"/>
          <w:sz w:val="28"/>
          <w:szCs w:val="28"/>
        </w:rPr>
        <w:t>十</w:t>
      </w:r>
      <w:r w:rsidR="00E57391" w:rsidRPr="00E57391">
        <w:rPr>
          <w:rFonts w:asciiTheme="minorEastAsia" w:eastAsiaTheme="minorEastAsia" w:hAnsiTheme="minorEastAsia" w:cs="宋体" w:hint="eastAsia"/>
          <w:bCs/>
          <w:color w:val="000000"/>
          <w:sz w:val="28"/>
          <w:szCs w:val="28"/>
        </w:rPr>
        <w:t>、合同期内，如甲方需要调整增加或减少</w:t>
      </w:r>
      <w:r w:rsidR="00826978">
        <w:rPr>
          <w:rFonts w:asciiTheme="minorEastAsia" w:eastAsiaTheme="minorEastAsia" w:hAnsiTheme="minorEastAsia" w:cs="宋体" w:hint="eastAsia"/>
          <w:bCs/>
          <w:color w:val="000000"/>
          <w:sz w:val="28"/>
          <w:szCs w:val="28"/>
        </w:rPr>
        <w:t>共享轮椅投放</w:t>
      </w:r>
      <w:r w:rsidR="00E57391" w:rsidRPr="00E57391">
        <w:rPr>
          <w:rFonts w:asciiTheme="minorEastAsia" w:eastAsiaTheme="minorEastAsia" w:hAnsiTheme="minorEastAsia" w:cs="宋体" w:hint="eastAsia"/>
          <w:bCs/>
          <w:color w:val="000000"/>
          <w:sz w:val="28"/>
          <w:szCs w:val="28"/>
        </w:rPr>
        <w:t>，须另行签署补充协议，乙方应予以配合调整，保证甲方正常工作开展。</w:t>
      </w:r>
    </w:p>
    <w:p w:rsidR="00BC18DB" w:rsidRPr="00E57391" w:rsidRDefault="00BC18DB" w:rsidP="00E57391">
      <w:pPr>
        <w:pStyle w:val="a1"/>
        <w:rPr>
          <w:rFonts w:asciiTheme="minorEastAsia" w:eastAsiaTheme="minorEastAsia" w:hAnsiTheme="minorEastAsia" w:cs="宋体"/>
          <w:bCs/>
          <w:color w:val="000000"/>
          <w:sz w:val="28"/>
          <w:szCs w:val="28"/>
        </w:rPr>
      </w:pPr>
      <w:r>
        <w:rPr>
          <w:rFonts w:asciiTheme="minorEastAsia" w:eastAsiaTheme="minorEastAsia" w:hAnsiTheme="minorEastAsia" w:cs="宋体" w:hint="eastAsia"/>
          <w:bCs/>
          <w:color w:val="000000"/>
          <w:sz w:val="28"/>
          <w:szCs w:val="28"/>
        </w:rPr>
        <w:t>十一、</w:t>
      </w:r>
      <w:r w:rsidRPr="00BC18DB">
        <w:rPr>
          <w:rFonts w:asciiTheme="minorEastAsia" w:eastAsiaTheme="minorEastAsia" w:hAnsiTheme="minorEastAsia" w:cs="宋体" w:hint="eastAsia"/>
          <w:bCs/>
          <w:color w:val="000000"/>
          <w:sz w:val="28"/>
          <w:szCs w:val="28"/>
        </w:rPr>
        <w:t>合同期内，如因甲、乙一方未满足招标文件需求导致合同无法有效履行，守约方有权单方面终止合同，并要求毁约方赔偿相应损失。</w:t>
      </w:r>
    </w:p>
    <w:p w:rsidR="00C648F9" w:rsidRDefault="00E57391" w:rsidP="00E57391">
      <w:pPr>
        <w:pStyle w:val="a1"/>
        <w:rPr>
          <w:rFonts w:asciiTheme="minorEastAsia" w:eastAsiaTheme="minorEastAsia" w:hAnsiTheme="minorEastAsia" w:cs="宋体"/>
          <w:bCs/>
          <w:color w:val="000000"/>
          <w:sz w:val="28"/>
          <w:szCs w:val="28"/>
        </w:rPr>
      </w:pPr>
      <w:r w:rsidRPr="00E57391">
        <w:rPr>
          <w:rFonts w:asciiTheme="minorEastAsia" w:eastAsiaTheme="minorEastAsia" w:hAnsiTheme="minorEastAsia" w:cs="宋体" w:hint="eastAsia"/>
          <w:bCs/>
          <w:color w:val="000000"/>
          <w:sz w:val="28"/>
          <w:szCs w:val="28"/>
        </w:rPr>
        <w:t>十</w:t>
      </w:r>
      <w:r w:rsidR="00BC18DB">
        <w:rPr>
          <w:rFonts w:asciiTheme="minorEastAsia" w:eastAsiaTheme="minorEastAsia" w:hAnsiTheme="minorEastAsia" w:cs="宋体" w:hint="eastAsia"/>
          <w:bCs/>
          <w:color w:val="000000"/>
          <w:sz w:val="28"/>
          <w:szCs w:val="28"/>
        </w:rPr>
        <w:t>二</w:t>
      </w:r>
      <w:r w:rsidRPr="00E57391">
        <w:rPr>
          <w:rFonts w:asciiTheme="minorEastAsia" w:eastAsiaTheme="minorEastAsia" w:hAnsiTheme="minorEastAsia" w:cs="宋体" w:hint="eastAsia"/>
          <w:bCs/>
          <w:color w:val="000000"/>
          <w:sz w:val="28"/>
          <w:szCs w:val="28"/>
        </w:rPr>
        <w:t>、</w:t>
      </w:r>
      <w:r w:rsidR="00826978">
        <w:rPr>
          <w:rFonts w:asciiTheme="minorEastAsia" w:eastAsiaTheme="minorEastAsia" w:hAnsiTheme="minorEastAsia" w:cs="宋体" w:hint="eastAsia"/>
          <w:bCs/>
          <w:color w:val="000000"/>
          <w:sz w:val="28"/>
          <w:szCs w:val="28"/>
        </w:rPr>
        <w:t>共享轮椅</w:t>
      </w:r>
      <w:r w:rsidRPr="00E57391">
        <w:rPr>
          <w:rFonts w:asciiTheme="minorEastAsia" w:eastAsiaTheme="minorEastAsia" w:hAnsiTheme="minorEastAsia" w:cs="宋体" w:hint="eastAsia"/>
          <w:bCs/>
          <w:color w:val="000000"/>
          <w:sz w:val="28"/>
          <w:szCs w:val="28"/>
        </w:rPr>
        <w:t>的所有权归乙方所有。乙方全权负责与</w:t>
      </w:r>
      <w:r w:rsidR="00826978">
        <w:rPr>
          <w:rFonts w:asciiTheme="minorEastAsia" w:eastAsiaTheme="minorEastAsia" w:hAnsiTheme="minorEastAsia" w:cs="宋体" w:hint="eastAsia"/>
          <w:bCs/>
          <w:color w:val="000000"/>
          <w:sz w:val="28"/>
          <w:szCs w:val="28"/>
        </w:rPr>
        <w:t>共享轮椅</w:t>
      </w:r>
      <w:r w:rsidRPr="00E57391">
        <w:rPr>
          <w:rFonts w:asciiTheme="minorEastAsia" w:eastAsiaTheme="minorEastAsia" w:hAnsiTheme="minorEastAsia" w:cs="宋体" w:hint="eastAsia"/>
          <w:bCs/>
          <w:color w:val="000000"/>
          <w:sz w:val="28"/>
          <w:szCs w:val="28"/>
        </w:rPr>
        <w:t>有关的运营项目</w:t>
      </w:r>
      <w:r w:rsidR="00826978">
        <w:rPr>
          <w:rFonts w:asciiTheme="minorEastAsia" w:eastAsiaTheme="minorEastAsia" w:hAnsiTheme="minorEastAsia" w:cs="宋体" w:hint="eastAsia"/>
          <w:bCs/>
          <w:color w:val="000000"/>
          <w:sz w:val="28"/>
          <w:szCs w:val="28"/>
        </w:rPr>
        <w:t>，</w:t>
      </w:r>
      <w:r w:rsidRPr="00E57391">
        <w:rPr>
          <w:rFonts w:asciiTheme="minorEastAsia" w:eastAsiaTheme="minorEastAsia" w:hAnsiTheme="minorEastAsia" w:cs="宋体" w:hint="eastAsia"/>
          <w:bCs/>
          <w:color w:val="000000"/>
          <w:sz w:val="28"/>
          <w:szCs w:val="28"/>
        </w:rPr>
        <w:t>保证其经营的合法性</w:t>
      </w:r>
      <w:r w:rsidR="00826978">
        <w:rPr>
          <w:rFonts w:asciiTheme="minorEastAsia" w:eastAsiaTheme="minorEastAsia" w:hAnsiTheme="minorEastAsia" w:cs="宋体" w:hint="eastAsia"/>
          <w:bCs/>
          <w:color w:val="000000"/>
          <w:sz w:val="28"/>
          <w:szCs w:val="28"/>
        </w:rPr>
        <w:t>。乙方</w:t>
      </w:r>
      <w:r w:rsidRPr="00E57391">
        <w:rPr>
          <w:rFonts w:asciiTheme="minorEastAsia" w:eastAsiaTheme="minorEastAsia" w:hAnsiTheme="minorEastAsia" w:cs="宋体" w:hint="eastAsia"/>
          <w:bCs/>
          <w:color w:val="000000"/>
          <w:sz w:val="28"/>
          <w:szCs w:val="28"/>
        </w:rPr>
        <w:t>负责</w:t>
      </w:r>
      <w:r w:rsidR="00826978">
        <w:rPr>
          <w:rFonts w:asciiTheme="minorEastAsia" w:eastAsiaTheme="minorEastAsia" w:hAnsiTheme="minorEastAsia" w:cs="宋体" w:hint="eastAsia"/>
          <w:bCs/>
          <w:color w:val="000000"/>
          <w:sz w:val="28"/>
          <w:szCs w:val="28"/>
        </w:rPr>
        <w:t>共享轮椅</w:t>
      </w:r>
      <w:r w:rsidRPr="00E57391">
        <w:rPr>
          <w:rFonts w:asciiTheme="minorEastAsia" w:eastAsiaTheme="minorEastAsia" w:hAnsiTheme="minorEastAsia" w:cs="宋体" w:hint="eastAsia"/>
          <w:bCs/>
          <w:color w:val="000000"/>
          <w:sz w:val="28"/>
          <w:szCs w:val="28"/>
        </w:rPr>
        <w:t>的日常运营、</w:t>
      </w:r>
      <w:r w:rsidR="00826978">
        <w:rPr>
          <w:rFonts w:asciiTheme="minorEastAsia" w:eastAsiaTheme="minorEastAsia" w:hAnsiTheme="minorEastAsia" w:cs="宋体" w:hint="eastAsia"/>
          <w:bCs/>
          <w:color w:val="000000"/>
          <w:sz w:val="28"/>
          <w:szCs w:val="28"/>
        </w:rPr>
        <w:t>清洁消毒等</w:t>
      </w:r>
      <w:r w:rsidRPr="00E57391">
        <w:rPr>
          <w:rFonts w:asciiTheme="minorEastAsia" w:eastAsiaTheme="minorEastAsia" w:hAnsiTheme="minorEastAsia" w:cs="宋体" w:hint="eastAsia"/>
          <w:bCs/>
          <w:color w:val="000000"/>
          <w:sz w:val="28"/>
          <w:szCs w:val="28"/>
        </w:rPr>
        <w:t>售后服务</w:t>
      </w:r>
      <w:r w:rsidR="00826978">
        <w:rPr>
          <w:rFonts w:asciiTheme="minorEastAsia" w:eastAsiaTheme="minorEastAsia" w:hAnsiTheme="minorEastAsia" w:cs="宋体" w:hint="eastAsia"/>
          <w:bCs/>
          <w:color w:val="000000"/>
          <w:sz w:val="28"/>
          <w:szCs w:val="28"/>
        </w:rPr>
        <w:t>，</w:t>
      </w:r>
      <w:r w:rsidRPr="00E57391">
        <w:rPr>
          <w:rFonts w:asciiTheme="minorEastAsia" w:eastAsiaTheme="minorEastAsia" w:hAnsiTheme="minorEastAsia" w:cs="宋体" w:hint="eastAsia"/>
          <w:bCs/>
          <w:color w:val="000000"/>
          <w:sz w:val="28"/>
          <w:szCs w:val="28"/>
        </w:rPr>
        <w:t>如因机器故障或</w:t>
      </w:r>
      <w:r w:rsidR="00826978">
        <w:rPr>
          <w:rFonts w:asciiTheme="minorEastAsia" w:eastAsiaTheme="minorEastAsia" w:hAnsiTheme="minorEastAsia" w:cs="宋体" w:hint="eastAsia"/>
          <w:bCs/>
          <w:color w:val="000000"/>
          <w:sz w:val="28"/>
          <w:szCs w:val="28"/>
        </w:rPr>
        <w:t>产</w:t>
      </w:r>
      <w:r w:rsidRPr="00E57391">
        <w:rPr>
          <w:rFonts w:asciiTheme="minorEastAsia" w:eastAsiaTheme="minorEastAsia" w:hAnsiTheme="minorEastAsia" w:cs="宋体" w:hint="eastAsia"/>
          <w:bCs/>
          <w:color w:val="000000"/>
          <w:sz w:val="28"/>
          <w:szCs w:val="28"/>
        </w:rPr>
        <w:t>品质量引起的顾客投诉，由乙方负责。</w:t>
      </w:r>
    </w:p>
    <w:p w:rsidR="00826978" w:rsidRDefault="00826978" w:rsidP="00E57391">
      <w:pPr>
        <w:pStyle w:val="a1"/>
        <w:rPr>
          <w:rFonts w:asciiTheme="minorEastAsia" w:eastAsiaTheme="minorEastAsia" w:hAnsiTheme="minorEastAsia" w:cs="宋体"/>
          <w:bCs/>
          <w:color w:val="000000"/>
          <w:sz w:val="28"/>
          <w:szCs w:val="28"/>
        </w:rPr>
      </w:pPr>
    </w:p>
    <w:p w:rsidR="00826978" w:rsidRPr="00826978" w:rsidRDefault="00826978" w:rsidP="00826978">
      <w:pPr>
        <w:spacing w:line="540" w:lineRule="exact"/>
        <w:ind w:left="5880" w:hangingChars="2100" w:hanging="5880"/>
        <w:rPr>
          <w:rFonts w:asciiTheme="minorEastAsia" w:eastAsiaTheme="minorEastAsia" w:hAnsiTheme="minorEastAsia" w:cs="宋体"/>
          <w:bCs/>
          <w:color w:val="000000"/>
          <w:sz w:val="28"/>
          <w:szCs w:val="28"/>
        </w:rPr>
      </w:pPr>
      <w:r w:rsidRPr="00826978">
        <w:rPr>
          <w:rFonts w:asciiTheme="minorEastAsia" w:eastAsiaTheme="minorEastAsia" w:hAnsiTheme="minorEastAsia" w:cs="宋体" w:hint="eastAsia"/>
          <w:bCs/>
          <w:color w:val="000000"/>
          <w:sz w:val="28"/>
          <w:szCs w:val="28"/>
        </w:rPr>
        <w:t>甲方：中山大学孙逸仙纪念医院</w:t>
      </w:r>
      <w:r w:rsidR="00F0686F">
        <w:rPr>
          <w:rFonts w:asciiTheme="minorEastAsia" w:eastAsiaTheme="minorEastAsia" w:hAnsiTheme="minorEastAsia" w:cs="宋体" w:hint="eastAsia"/>
          <w:bCs/>
          <w:color w:val="000000"/>
          <w:sz w:val="28"/>
          <w:szCs w:val="28"/>
        </w:rPr>
        <w:t xml:space="preserve"> </w:t>
      </w:r>
      <w:r w:rsidR="00F0686F">
        <w:rPr>
          <w:rFonts w:asciiTheme="minorEastAsia" w:eastAsiaTheme="minorEastAsia" w:hAnsiTheme="minorEastAsia" w:cs="宋体"/>
          <w:bCs/>
          <w:color w:val="000000"/>
          <w:sz w:val="28"/>
          <w:szCs w:val="28"/>
        </w:rPr>
        <w:t xml:space="preserve">       </w:t>
      </w:r>
      <w:r w:rsidRPr="00826978">
        <w:rPr>
          <w:rFonts w:asciiTheme="minorEastAsia" w:eastAsiaTheme="minorEastAsia" w:hAnsiTheme="minorEastAsia" w:cs="宋体" w:hint="eastAsia"/>
          <w:bCs/>
          <w:color w:val="000000"/>
          <w:sz w:val="28"/>
          <w:szCs w:val="28"/>
        </w:rPr>
        <w:t xml:space="preserve">乙方： </w:t>
      </w:r>
    </w:p>
    <w:p w:rsidR="00826978" w:rsidRPr="00826978" w:rsidRDefault="00826978" w:rsidP="00826978">
      <w:pPr>
        <w:spacing w:line="540" w:lineRule="exact"/>
        <w:rPr>
          <w:rFonts w:asciiTheme="minorEastAsia" w:eastAsiaTheme="minorEastAsia" w:hAnsiTheme="minorEastAsia" w:cs="宋体"/>
          <w:bCs/>
          <w:color w:val="000000"/>
          <w:sz w:val="28"/>
          <w:szCs w:val="28"/>
        </w:rPr>
      </w:pPr>
      <w:r w:rsidRPr="00826978">
        <w:rPr>
          <w:rFonts w:asciiTheme="minorEastAsia" w:eastAsiaTheme="minorEastAsia" w:hAnsiTheme="minorEastAsia" w:cs="宋体" w:hint="eastAsia"/>
          <w:bCs/>
          <w:color w:val="000000"/>
          <w:sz w:val="28"/>
          <w:szCs w:val="28"/>
        </w:rPr>
        <w:t>法人代表签名：</w:t>
      </w:r>
      <w:r w:rsidR="00F0686F">
        <w:rPr>
          <w:rFonts w:asciiTheme="minorEastAsia" w:eastAsiaTheme="minorEastAsia" w:hAnsiTheme="minorEastAsia" w:cs="宋体" w:hint="eastAsia"/>
          <w:bCs/>
          <w:color w:val="000000"/>
          <w:sz w:val="28"/>
          <w:szCs w:val="28"/>
        </w:rPr>
        <w:t xml:space="preserve"> </w:t>
      </w:r>
      <w:r w:rsidR="00F0686F">
        <w:rPr>
          <w:rFonts w:asciiTheme="minorEastAsia" w:eastAsiaTheme="minorEastAsia" w:hAnsiTheme="minorEastAsia" w:cs="宋体"/>
          <w:bCs/>
          <w:color w:val="000000"/>
          <w:sz w:val="28"/>
          <w:szCs w:val="28"/>
        </w:rPr>
        <w:t xml:space="preserve">                     </w:t>
      </w:r>
      <w:r w:rsidRPr="00826978">
        <w:rPr>
          <w:rFonts w:asciiTheme="minorEastAsia" w:eastAsiaTheme="minorEastAsia" w:hAnsiTheme="minorEastAsia" w:cs="宋体" w:hint="eastAsia"/>
          <w:bCs/>
          <w:color w:val="000000"/>
          <w:sz w:val="28"/>
          <w:szCs w:val="28"/>
        </w:rPr>
        <w:t>法人代表签名：</w:t>
      </w:r>
    </w:p>
    <w:p w:rsidR="00826978" w:rsidRPr="00826978" w:rsidRDefault="00826978" w:rsidP="00826978">
      <w:pPr>
        <w:spacing w:line="540" w:lineRule="exact"/>
        <w:rPr>
          <w:rFonts w:asciiTheme="minorEastAsia" w:eastAsiaTheme="minorEastAsia" w:hAnsiTheme="minorEastAsia" w:cs="宋体"/>
          <w:bCs/>
          <w:color w:val="000000"/>
          <w:sz w:val="28"/>
          <w:szCs w:val="28"/>
        </w:rPr>
      </w:pPr>
      <w:r w:rsidRPr="00826978">
        <w:rPr>
          <w:rFonts w:asciiTheme="minorEastAsia" w:eastAsiaTheme="minorEastAsia" w:hAnsiTheme="minorEastAsia" w:cs="宋体" w:hint="eastAsia"/>
          <w:bCs/>
          <w:color w:val="000000"/>
          <w:sz w:val="28"/>
          <w:szCs w:val="28"/>
        </w:rPr>
        <w:t>签约代表：</w:t>
      </w:r>
      <w:r w:rsidR="00F0686F">
        <w:rPr>
          <w:rFonts w:asciiTheme="minorEastAsia" w:eastAsiaTheme="minorEastAsia" w:hAnsiTheme="minorEastAsia" w:cs="宋体" w:hint="eastAsia"/>
          <w:bCs/>
          <w:color w:val="000000"/>
          <w:sz w:val="28"/>
          <w:szCs w:val="28"/>
        </w:rPr>
        <w:t xml:space="preserve"> </w:t>
      </w:r>
      <w:r w:rsidR="00F0686F">
        <w:rPr>
          <w:rFonts w:asciiTheme="minorEastAsia" w:eastAsiaTheme="minorEastAsia" w:hAnsiTheme="minorEastAsia" w:cs="宋体"/>
          <w:bCs/>
          <w:color w:val="000000"/>
          <w:sz w:val="28"/>
          <w:szCs w:val="28"/>
        </w:rPr>
        <w:t xml:space="preserve">                         </w:t>
      </w:r>
      <w:r w:rsidRPr="00826978">
        <w:rPr>
          <w:rFonts w:asciiTheme="minorEastAsia" w:eastAsiaTheme="minorEastAsia" w:hAnsiTheme="minorEastAsia" w:cs="宋体" w:hint="eastAsia"/>
          <w:bCs/>
          <w:color w:val="000000"/>
          <w:sz w:val="28"/>
          <w:szCs w:val="28"/>
        </w:rPr>
        <w:t>签约代表：</w:t>
      </w:r>
    </w:p>
    <w:p w:rsidR="00826978" w:rsidRPr="00826978" w:rsidRDefault="00826978" w:rsidP="00BC18DB">
      <w:pPr>
        <w:spacing w:line="400" w:lineRule="exact"/>
        <w:rPr>
          <w:rFonts w:asciiTheme="minorEastAsia" w:eastAsiaTheme="minorEastAsia" w:hAnsiTheme="minorEastAsia" w:cs="宋体"/>
          <w:bCs/>
          <w:color w:val="000000"/>
          <w:sz w:val="28"/>
          <w:szCs w:val="28"/>
        </w:rPr>
      </w:pPr>
      <w:r w:rsidRPr="00826978">
        <w:rPr>
          <w:rFonts w:asciiTheme="minorEastAsia" w:eastAsiaTheme="minorEastAsia" w:hAnsiTheme="minorEastAsia" w:cs="宋体" w:hint="eastAsia"/>
          <w:bCs/>
          <w:color w:val="000000"/>
          <w:sz w:val="28"/>
          <w:szCs w:val="28"/>
        </w:rPr>
        <w:t>地址：广州市沿江西路</w:t>
      </w:r>
      <w:r w:rsidRPr="00826978">
        <w:rPr>
          <w:rFonts w:asciiTheme="minorEastAsia" w:eastAsiaTheme="minorEastAsia" w:hAnsiTheme="minorEastAsia" w:cs="宋体"/>
          <w:bCs/>
          <w:color w:val="000000"/>
          <w:sz w:val="28"/>
          <w:szCs w:val="28"/>
        </w:rPr>
        <w:t>107</w:t>
      </w:r>
      <w:r w:rsidRPr="00826978">
        <w:rPr>
          <w:rFonts w:asciiTheme="minorEastAsia" w:eastAsiaTheme="minorEastAsia" w:hAnsiTheme="minorEastAsia" w:cs="宋体" w:hint="eastAsia"/>
          <w:bCs/>
          <w:color w:val="000000"/>
          <w:sz w:val="28"/>
          <w:szCs w:val="28"/>
        </w:rPr>
        <w:t>号</w:t>
      </w:r>
      <w:r w:rsidR="00F0686F">
        <w:rPr>
          <w:rFonts w:asciiTheme="minorEastAsia" w:eastAsiaTheme="minorEastAsia" w:hAnsiTheme="minorEastAsia" w:cs="宋体" w:hint="eastAsia"/>
          <w:bCs/>
          <w:color w:val="000000"/>
          <w:sz w:val="28"/>
          <w:szCs w:val="28"/>
        </w:rPr>
        <w:t xml:space="preserve"> </w:t>
      </w:r>
      <w:r w:rsidR="00F0686F">
        <w:rPr>
          <w:rFonts w:asciiTheme="minorEastAsia" w:eastAsiaTheme="minorEastAsia" w:hAnsiTheme="minorEastAsia" w:cs="宋体"/>
          <w:bCs/>
          <w:color w:val="000000"/>
          <w:sz w:val="28"/>
          <w:szCs w:val="28"/>
        </w:rPr>
        <w:t xml:space="preserve">        </w:t>
      </w:r>
      <w:r w:rsidRPr="00826978">
        <w:rPr>
          <w:rFonts w:asciiTheme="minorEastAsia" w:eastAsiaTheme="minorEastAsia" w:hAnsiTheme="minorEastAsia" w:cs="宋体" w:hint="eastAsia"/>
          <w:bCs/>
          <w:color w:val="000000"/>
          <w:sz w:val="28"/>
          <w:szCs w:val="28"/>
        </w:rPr>
        <w:t>地址：</w:t>
      </w:r>
    </w:p>
    <w:p w:rsidR="00826978" w:rsidRPr="00826978" w:rsidRDefault="00826978" w:rsidP="00BC18DB">
      <w:pPr>
        <w:spacing w:line="400" w:lineRule="exact"/>
        <w:rPr>
          <w:rFonts w:asciiTheme="minorEastAsia" w:eastAsiaTheme="minorEastAsia" w:hAnsiTheme="minorEastAsia" w:cs="宋体"/>
          <w:bCs/>
          <w:color w:val="000000"/>
          <w:sz w:val="28"/>
          <w:szCs w:val="28"/>
        </w:rPr>
      </w:pPr>
      <w:r w:rsidRPr="00826978">
        <w:rPr>
          <w:rFonts w:asciiTheme="minorEastAsia" w:eastAsiaTheme="minorEastAsia" w:hAnsiTheme="minorEastAsia" w:cs="宋体" w:hint="eastAsia"/>
          <w:bCs/>
          <w:color w:val="000000"/>
          <w:sz w:val="28"/>
          <w:szCs w:val="28"/>
        </w:rPr>
        <w:t>电话：</w:t>
      </w:r>
      <w:r w:rsidRPr="00826978">
        <w:rPr>
          <w:rFonts w:asciiTheme="minorEastAsia" w:eastAsiaTheme="minorEastAsia" w:hAnsiTheme="minorEastAsia" w:cs="宋体"/>
          <w:bCs/>
          <w:color w:val="000000"/>
          <w:sz w:val="28"/>
          <w:szCs w:val="28"/>
        </w:rPr>
        <w:t xml:space="preserve">020-81332365                 </w:t>
      </w:r>
      <w:r w:rsidRPr="00826978">
        <w:rPr>
          <w:rFonts w:asciiTheme="minorEastAsia" w:eastAsiaTheme="minorEastAsia" w:hAnsiTheme="minorEastAsia" w:cs="宋体" w:hint="eastAsia"/>
          <w:bCs/>
          <w:color w:val="000000"/>
          <w:sz w:val="28"/>
          <w:szCs w:val="28"/>
        </w:rPr>
        <w:t>电话：</w:t>
      </w:r>
    </w:p>
    <w:p w:rsidR="00826978" w:rsidRDefault="00826978" w:rsidP="00BC18DB">
      <w:pPr>
        <w:spacing w:line="400" w:lineRule="exact"/>
        <w:rPr>
          <w:rFonts w:asciiTheme="minorEastAsia" w:eastAsiaTheme="minorEastAsia" w:hAnsiTheme="minorEastAsia" w:cs="宋体"/>
          <w:bCs/>
          <w:color w:val="000000"/>
          <w:sz w:val="28"/>
          <w:szCs w:val="28"/>
        </w:rPr>
      </w:pPr>
      <w:r w:rsidRPr="00826978">
        <w:rPr>
          <w:rFonts w:asciiTheme="minorEastAsia" w:eastAsiaTheme="minorEastAsia" w:hAnsiTheme="minorEastAsia" w:cs="宋体" w:hint="eastAsia"/>
          <w:bCs/>
          <w:color w:val="000000"/>
          <w:sz w:val="28"/>
          <w:szCs w:val="28"/>
        </w:rPr>
        <w:t>传真：</w:t>
      </w:r>
      <w:r w:rsidRPr="00826978">
        <w:rPr>
          <w:rFonts w:asciiTheme="minorEastAsia" w:eastAsiaTheme="minorEastAsia" w:hAnsiTheme="minorEastAsia" w:cs="宋体"/>
          <w:bCs/>
          <w:color w:val="000000"/>
          <w:sz w:val="28"/>
          <w:szCs w:val="28"/>
        </w:rPr>
        <w:t xml:space="preserve">020-81332503                 </w:t>
      </w:r>
      <w:r w:rsidRPr="00826978">
        <w:rPr>
          <w:rFonts w:asciiTheme="minorEastAsia" w:eastAsiaTheme="minorEastAsia" w:hAnsiTheme="minorEastAsia" w:cs="宋体" w:hint="eastAsia"/>
          <w:bCs/>
          <w:color w:val="000000"/>
          <w:sz w:val="28"/>
          <w:szCs w:val="28"/>
        </w:rPr>
        <w:t>传真：</w:t>
      </w:r>
    </w:p>
    <w:p w:rsidR="00826978" w:rsidRPr="00826978" w:rsidRDefault="00826978" w:rsidP="00BC18DB">
      <w:pPr>
        <w:spacing w:line="400" w:lineRule="exact"/>
        <w:rPr>
          <w:rFonts w:asciiTheme="minorEastAsia" w:eastAsiaTheme="minorEastAsia" w:hAnsiTheme="minorEastAsia" w:cs="宋体"/>
          <w:bCs/>
          <w:color w:val="000000"/>
          <w:sz w:val="28"/>
          <w:szCs w:val="28"/>
        </w:rPr>
      </w:pPr>
      <w:r w:rsidRPr="00826978">
        <w:rPr>
          <w:rFonts w:asciiTheme="minorEastAsia" w:eastAsiaTheme="minorEastAsia" w:hAnsiTheme="minorEastAsia" w:cs="宋体" w:hint="eastAsia"/>
          <w:bCs/>
          <w:color w:val="000000"/>
          <w:sz w:val="28"/>
          <w:szCs w:val="28"/>
        </w:rPr>
        <w:t>签约日期：</w:t>
      </w:r>
      <w:r w:rsidR="00F0686F">
        <w:rPr>
          <w:rFonts w:asciiTheme="minorEastAsia" w:eastAsiaTheme="minorEastAsia" w:hAnsiTheme="minorEastAsia" w:cs="宋体"/>
          <w:bCs/>
          <w:color w:val="000000"/>
          <w:sz w:val="28"/>
          <w:szCs w:val="28"/>
        </w:rPr>
        <w:t xml:space="preserve">   </w:t>
      </w:r>
      <w:r w:rsidRPr="00826978">
        <w:rPr>
          <w:rFonts w:asciiTheme="minorEastAsia" w:eastAsiaTheme="minorEastAsia" w:hAnsiTheme="minorEastAsia" w:cs="宋体" w:hint="eastAsia"/>
          <w:bCs/>
          <w:color w:val="000000"/>
          <w:sz w:val="28"/>
          <w:szCs w:val="28"/>
        </w:rPr>
        <w:t>年</w:t>
      </w:r>
      <w:r w:rsidR="00F0686F">
        <w:rPr>
          <w:rFonts w:asciiTheme="minorEastAsia" w:eastAsiaTheme="minorEastAsia" w:hAnsiTheme="minorEastAsia" w:cs="宋体" w:hint="eastAsia"/>
          <w:bCs/>
          <w:color w:val="000000"/>
          <w:sz w:val="28"/>
          <w:szCs w:val="28"/>
        </w:rPr>
        <w:t xml:space="preserve"> </w:t>
      </w:r>
      <w:r w:rsidR="00F0686F">
        <w:rPr>
          <w:rFonts w:asciiTheme="minorEastAsia" w:eastAsiaTheme="minorEastAsia" w:hAnsiTheme="minorEastAsia" w:cs="宋体"/>
          <w:bCs/>
          <w:color w:val="000000"/>
          <w:sz w:val="28"/>
          <w:szCs w:val="28"/>
        </w:rPr>
        <w:t xml:space="preserve">  </w:t>
      </w:r>
      <w:r w:rsidRPr="00826978">
        <w:rPr>
          <w:rFonts w:asciiTheme="minorEastAsia" w:eastAsiaTheme="minorEastAsia" w:hAnsiTheme="minorEastAsia" w:cs="宋体" w:hint="eastAsia"/>
          <w:bCs/>
          <w:color w:val="000000"/>
          <w:sz w:val="28"/>
          <w:szCs w:val="28"/>
        </w:rPr>
        <w:t>月</w:t>
      </w:r>
      <w:r w:rsidR="00F0686F">
        <w:rPr>
          <w:rFonts w:asciiTheme="minorEastAsia" w:eastAsiaTheme="minorEastAsia" w:hAnsiTheme="minorEastAsia" w:cs="宋体" w:hint="eastAsia"/>
          <w:bCs/>
          <w:color w:val="000000"/>
          <w:sz w:val="28"/>
          <w:szCs w:val="28"/>
        </w:rPr>
        <w:t xml:space="preserve"> </w:t>
      </w:r>
      <w:r w:rsidRPr="00826978">
        <w:rPr>
          <w:rFonts w:asciiTheme="minorEastAsia" w:eastAsiaTheme="minorEastAsia" w:hAnsiTheme="minorEastAsia" w:cs="宋体" w:hint="eastAsia"/>
          <w:bCs/>
          <w:color w:val="000000"/>
          <w:sz w:val="28"/>
          <w:szCs w:val="28"/>
        </w:rPr>
        <w:t>日</w:t>
      </w:r>
      <w:r w:rsidR="00F0686F">
        <w:rPr>
          <w:rFonts w:asciiTheme="minorEastAsia" w:eastAsiaTheme="minorEastAsia" w:hAnsiTheme="minorEastAsia" w:cs="宋体" w:hint="eastAsia"/>
          <w:bCs/>
          <w:color w:val="000000"/>
          <w:sz w:val="28"/>
          <w:szCs w:val="28"/>
        </w:rPr>
        <w:t xml:space="preserve">            </w:t>
      </w:r>
      <w:r w:rsidRPr="00826978">
        <w:rPr>
          <w:rFonts w:asciiTheme="minorEastAsia" w:eastAsiaTheme="minorEastAsia" w:hAnsiTheme="minorEastAsia" w:cs="宋体" w:hint="eastAsia"/>
          <w:bCs/>
          <w:color w:val="000000"/>
          <w:sz w:val="28"/>
          <w:szCs w:val="28"/>
        </w:rPr>
        <w:t>签约日期：</w:t>
      </w:r>
      <w:r w:rsidR="00F0686F">
        <w:rPr>
          <w:rFonts w:asciiTheme="minorEastAsia" w:eastAsiaTheme="minorEastAsia" w:hAnsiTheme="minorEastAsia" w:cs="宋体" w:hint="eastAsia"/>
          <w:bCs/>
          <w:color w:val="000000"/>
          <w:sz w:val="28"/>
          <w:szCs w:val="28"/>
        </w:rPr>
        <w:t xml:space="preserve"> </w:t>
      </w:r>
      <w:r w:rsidRPr="00826978">
        <w:rPr>
          <w:rFonts w:asciiTheme="minorEastAsia" w:eastAsiaTheme="minorEastAsia" w:hAnsiTheme="minorEastAsia" w:cs="宋体" w:hint="eastAsia"/>
          <w:bCs/>
          <w:color w:val="000000"/>
          <w:sz w:val="28"/>
          <w:szCs w:val="28"/>
        </w:rPr>
        <w:t>年</w:t>
      </w:r>
      <w:r w:rsidR="00F0686F">
        <w:rPr>
          <w:rFonts w:asciiTheme="minorEastAsia" w:eastAsiaTheme="minorEastAsia" w:hAnsiTheme="minorEastAsia" w:cs="宋体" w:hint="eastAsia"/>
          <w:bCs/>
          <w:color w:val="000000"/>
          <w:sz w:val="28"/>
          <w:szCs w:val="28"/>
        </w:rPr>
        <w:t xml:space="preserve"> </w:t>
      </w:r>
      <w:r w:rsidR="00F0686F">
        <w:rPr>
          <w:rFonts w:asciiTheme="minorEastAsia" w:eastAsiaTheme="minorEastAsia" w:hAnsiTheme="minorEastAsia" w:cs="宋体"/>
          <w:bCs/>
          <w:color w:val="000000"/>
          <w:sz w:val="28"/>
          <w:szCs w:val="28"/>
        </w:rPr>
        <w:t xml:space="preserve"> </w:t>
      </w:r>
      <w:r w:rsidRPr="00826978">
        <w:rPr>
          <w:rFonts w:asciiTheme="minorEastAsia" w:eastAsiaTheme="minorEastAsia" w:hAnsiTheme="minorEastAsia" w:cs="宋体" w:hint="eastAsia"/>
          <w:bCs/>
          <w:color w:val="000000"/>
          <w:sz w:val="28"/>
          <w:szCs w:val="28"/>
        </w:rPr>
        <w:t>月</w:t>
      </w:r>
      <w:r w:rsidR="00F0686F">
        <w:rPr>
          <w:rFonts w:asciiTheme="minorEastAsia" w:eastAsiaTheme="minorEastAsia" w:hAnsiTheme="minorEastAsia" w:cs="宋体" w:hint="eastAsia"/>
          <w:bCs/>
          <w:color w:val="000000"/>
          <w:sz w:val="28"/>
          <w:szCs w:val="28"/>
        </w:rPr>
        <w:t xml:space="preserve"> </w:t>
      </w:r>
      <w:r w:rsidR="00F0686F">
        <w:rPr>
          <w:rFonts w:asciiTheme="minorEastAsia" w:eastAsiaTheme="minorEastAsia" w:hAnsiTheme="minorEastAsia" w:cs="宋体"/>
          <w:bCs/>
          <w:color w:val="000000"/>
          <w:sz w:val="28"/>
          <w:szCs w:val="28"/>
        </w:rPr>
        <w:t xml:space="preserve">  </w:t>
      </w:r>
      <w:r w:rsidRPr="00826978">
        <w:rPr>
          <w:rFonts w:asciiTheme="minorEastAsia" w:eastAsiaTheme="minorEastAsia" w:hAnsiTheme="minorEastAsia" w:cs="宋体" w:hint="eastAsia"/>
          <w:bCs/>
          <w:color w:val="000000"/>
          <w:sz w:val="28"/>
          <w:szCs w:val="28"/>
        </w:rPr>
        <w:t>日</w:t>
      </w:r>
    </w:p>
    <w:sectPr w:rsidR="00826978" w:rsidRPr="00826978"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156" w:rsidRDefault="00674156" w:rsidP="00FB4CAD">
      <w:pPr>
        <w:spacing w:after="0"/>
      </w:pPr>
      <w:r>
        <w:separator/>
      </w:r>
    </w:p>
  </w:endnote>
  <w:endnote w:type="continuationSeparator" w:id="0">
    <w:p w:rsidR="00674156" w:rsidRDefault="00674156" w:rsidP="00FB4C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altName w:val="宋体"/>
    <w:panose1 w:val="020B0503020204020204"/>
    <w:charset w:val="86"/>
    <w:family w:val="swiss"/>
    <w:pitch w:val="variable"/>
    <w:sig w:usb0="80000287" w:usb1="28C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_GB2312">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156" w:rsidRDefault="00674156" w:rsidP="00FB4CAD">
      <w:pPr>
        <w:spacing w:after="0"/>
      </w:pPr>
      <w:r>
        <w:separator/>
      </w:r>
    </w:p>
  </w:footnote>
  <w:footnote w:type="continuationSeparator" w:id="0">
    <w:p w:rsidR="00674156" w:rsidRDefault="00674156" w:rsidP="00FB4CA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6FC"/>
    <w:multiLevelType w:val="hybridMultilevel"/>
    <w:tmpl w:val="3774E504"/>
    <w:lvl w:ilvl="0" w:tplc="68D67782">
      <w:start w:val="5"/>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4D76481"/>
    <w:multiLevelType w:val="multilevel"/>
    <w:tmpl w:val="04D76481"/>
    <w:lvl w:ilvl="0">
      <w:start w:val="1"/>
      <w:numFmt w:val="chineseCountingThousand"/>
      <w:lvlText w:val="%1、"/>
      <w:lvlJc w:val="left"/>
      <w:pPr>
        <w:ind w:left="425" w:hanging="425"/>
      </w:pPr>
      <w:rPr>
        <w:rFonts w:hint="eastAsia"/>
        <w:sz w:val="24"/>
        <w:szCs w:val="24"/>
        <w:lang w:val="en-US"/>
      </w:rPr>
    </w:lvl>
    <w:lvl w:ilvl="1">
      <w:start w:val="1"/>
      <w:numFmt w:val="chineseCountingThousand"/>
      <w:lvlText w:val="（%2）"/>
      <w:lvlJc w:val="left"/>
      <w:pPr>
        <w:ind w:left="992" w:hanging="567"/>
      </w:pPr>
      <w:rPr>
        <w:rFonts w:ascii="仿宋_GB2312" w:eastAsia="仿宋_GB2312"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8240B2E"/>
    <w:multiLevelType w:val="multilevel"/>
    <w:tmpl w:val="08240B2E"/>
    <w:lvl w:ilvl="0">
      <w:start w:val="1"/>
      <w:numFmt w:val="decimal"/>
      <w:lvlText w:val="%1."/>
      <w:lvlJc w:val="left"/>
      <w:pPr>
        <w:tabs>
          <w:tab w:val="num" w:pos="840"/>
        </w:tabs>
        <w:ind w:left="84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6DD4535"/>
    <w:multiLevelType w:val="multilevel"/>
    <w:tmpl w:val="16DD4535"/>
    <w:lvl w:ilvl="0">
      <w:start w:val="1"/>
      <w:numFmt w:val="chineseCountingThousand"/>
      <w:lvlText w:val="%1、"/>
      <w:lvlJc w:val="left"/>
      <w:pPr>
        <w:ind w:left="425" w:hanging="425"/>
      </w:pPr>
      <w:rPr>
        <w:rFonts w:hint="eastAsia"/>
        <w:sz w:val="24"/>
        <w:szCs w:val="24"/>
      </w:rPr>
    </w:lvl>
    <w:lvl w:ilvl="1">
      <w:start w:val="1"/>
      <w:numFmt w:val="chineseCountingThousand"/>
      <w:lvlText w:val="（%2）"/>
      <w:lvlJc w:val="left"/>
      <w:pPr>
        <w:ind w:left="567" w:hanging="567"/>
      </w:pPr>
      <w:rPr>
        <w:rFonts w:ascii="仿宋_GB2312" w:eastAsia="仿宋_GB2312" w:hint="eastAsia"/>
        <w:color w:val="008000"/>
        <w:sz w:val="24"/>
        <w:szCs w:val="24"/>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32411EB3"/>
    <w:multiLevelType w:val="multilevel"/>
    <w:tmpl w:val="32411EB3"/>
    <w:lvl w:ilvl="0">
      <w:start w:val="1"/>
      <w:numFmt w:val="chineseCountingThousand"/>
      <w:pStyle w:val="CharCharCharChar"/>
      <w:lvlText w:val="%1、"/>
      <w:lvlJc w:val="left"/>
      <w:pPr>
        <w:ind w:left="425" w:hanging="425"/>
      </w:pPr>
      <w:rPr>
        <w:rFonts w:hint="eastAsia"/>
        <w:sz w:val="24"/>
        <w:szCs w:val="24"/>
        <w:lang w:val="en-US"/>
      </w:rPr>
    </w:lvl>
    <w:lvl w:ilvl="1">
      <w:start w:val="1"/>
      <w:numFmt w:val="chineseCountingThousand"/>
      <w:lvlText w:val="（%2）"/>
      <w:lvlJc w:val="left"/>
      <w:pPr>
        <w:ind w:left="992" w:hanging="567"/>
      </w:pPr>
      <w:rPr>
        <w:rFonts w:ascii="仿宋_GB2312" w:eastAsia="仿宋_GB2312" w:hint="eastAsia"/>
        <w:b/>
        <w:color w:val="auto"/>
        <w:sz w:val="24"/>
        <w:szCs w:val="24"/>
      </w:rPr>
    </w:lvl>
    <w:lvl w:ilvl="2">
      <w:start w:val="1"/>
      <w:numFmt w:val="decimal"/>
      <w:lvlText w:val="%3."/>
      <w:lvlJc w:val="left"/>
      <w:pPr>
        <w:tabs>
          <w:tab w:val="num" w:pos="840"/>
        </w:tabs>
        <w:ind w:left="840" w:hanging="420"/>
      </w:pPr>
      <w:rPr>
        <w:rFonts w:ascii="仿宋_GB2312" w:eastAsia="仿宋_GB2312" w:hint="eastAsia"/>
        <w:sz w:val="24"/>
        <w:szCs w:val="24"/>
        <w:lang w:val="en-US"/>
      </w:rPr>
    </w:lvl>
    <w:lvl w:ilvl="3">
      <w:start w:val="1"/>
      <w:numFmt w:val="decimal"/>
      <w:lvlText w:val="(%4)"/>
      <w:lvlJc w:val="left"/>
      <w:pPr>
        <w:ind w:left="1984" w:hanging="708"/>
      </w:pPr>
      <w:rPr>
        <w:rFonts w:ascii="仿宋_GB2312" w:eastAsia="仿宋_GB2312"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BA726C6"/>
    <w:multiLevelType w:val="multilevel"/>
    <w:tmpl w:val="C390F4DE"/>
    <w:lvl w:ilvl="0">
      <w:start w:val="1"/>
      <w:numFmt w:val="chineseCountingThousand"/>
      <w:lvlText w:val="%1、"/>
      <w:lvlJc w:val="left"/>
      <w:pPr>
        <w:tabs>
          <w:tab w:val="left" w:pos="701"/>
        </w:tabs>
        <w:ind w:left="701" w:hanging="420"/>
      </w:pPr>
      <w:rPr>
        <w:rFonts w:cs="Times New Roman"/>
        <w:lang w:val="en-US"/>
      </w:rPr>
    </w:lvl>
    <w:lvl w:ilvl="1">
      <w:start w:val="1"/>
      <w:numFmt w:val="lowerLetter"/>
      <w:lvlText w:val="%2)"/>
      <w:lvlJc w:val="left"/>
      <w:pPr>
        <w:tabs>
          <w:tab w:val="left" w:pos="1121"/>
        </w:tabs>
        <w:ind w:left="1121" w:hanging="420"/>
      </w:pPr>
      <w:rPr>
        <w:rFonts w:cs="Times New Roman"/>
      </w:rPr>
    </w:lvl>
    <w:lvl w:ilvl="2">
      <w:start w:val="1"/>
      <w:numFmt w:val="lowerRoman"/>
      <w:lvlText w:val="%3."/>
      <w:lvlJc w:val="right"/>
      <w:pPr>
        <w:tabs>
          <w:tab w:val="left" w:pos="1541"/>
        </w:tabs>
        <w:ind w:left="1541" w:hanging="420"/>
      </w:pPr>
      <w:rPr>
        <w:rFonts w:cs="Times New Roman"/>
      </w:rPr>
    </w:lvl>
    <w:lvl w:ilvl="3">
      <w:start w:val="1"/>
      <w:numFmt w:val="decimal"/>
      <w:lvlText w:val="%4."/>
      <w:lvlJc w:val="left"/>
      <w:pPr>
        <w:tabs>
          <w:tab w:val="left" w:pos="1961"/>
        </w:tabs>
        <w:ind w:left="1961" w:hanging="420"/>
      </w:pPr>
      <w:rPr>
        <w:rFonts w:cs="Times New Roman"/>
      </w:rPr>
    </w:lvl>
    <w:lvl w:ilvl="4">
      <w:start w:val="1"/>
      <w:numFmt w:val="lowerLetter"/>
      <w:lvlText w:val="%5)"/>
      <w:lvlJc w:val="left"/>
      <w:pPr>
        <w:tabs>
          <w:tab w:val="left" w:pos="2381"/>
        </w:tabs>
        <w:ind w:left="2381" w:hanging="420"/>
      </w:pPr>
      <w:rPr>
        <w:rFonts w:cs="Times New Roman"/>
      </w:rPr>
    </w:lvl>
    <w:lvl w:ilvl="5">
      <w:start w:val="1"/>
      <w:numFmt w:val="lowerRoman"/>
      <w:lvlText w:val="%6."/>
      <w:lvlJc w:val="right"/>
      <w:pPr>
        <w:tabs>
          <w:tab w:val="left" w:pos="2801"/>
        </w:tabs>
        <w:ind w:left="2801" w:hanging="420"/>
      </w:pPr>
      <w:rPr>
        <w:rFonts w:cs="Times New Roman"/>
      </w:rPr>
    </w:lvl>
    <w:lvl w:ilvl="6">
      <w:start w:val="1"/>
      <w:numFmt w:val="decimal"/>
      <w:lvlText w:val="%7."/>
      <w:lvlJc w:val="left"/>
      <w:pPr>
        <w:tabs>
          <w:tab w:val="left" w:pos="3221"/>
        </w:tabs>
        <w:ind w:left="3221" w:hanging="420"/>
      </w:pPr>
      <w:rPr>
        <w:rFonts w:cs="Times New Roman"/>
      </w:rPr>
    </w:lvl>
    <w:lvl w:ilvl="7">
      <w:start w:val="1"/>
      <w:numFmt w:val="lowerLetter"/>
      <w:lvlText w:val="%8)"/>
      <w:lvlJc w:val="left"/>
      <w:pPr>
        <w:tabs>
          <w:tab w:val="left" w:pos="3641"/>
        </w:tabs>
        <w:ind w:left="3641" w:hanging="420"/>
      </w:pPr>
      <w:rPr>
        <w:rFonts w:cs="Times New Roman"/>
      </w:rPr>
    </w:lvl>
    <w:lvl w:ilvl="8">
      <w:start w:val="1"/>
      <w:numFmt w:val="lowerRoman"/>
      <w:lvlText w:val="%9."/>
      <w:lvlJc w:val="right"/>
      <w:pPr>
        <w:tabs>
          <w:tab w:val="left" w:pos="4061"/>
        </w:tabs>
        <w:ind w:left="4061" w:hanging="420"/>
      </w:pPr>
      <w:rPr>
        <w:rFonts w:cs="Times New Roman"/>
      </w:rPr>
    </w:lvl>
  </w:abstractNum>
  <w:abstractNum w:abstractNumId="6" w15:restartNumberingAfterBreak="0">
    <w:nsid w:val="462546CE"/>
    <w:multiLevelType w:val="hybridMultilevel"/>
    <w:tmpl w:val="23C834A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7" w15:restartNumberingAfterBreak="0">
    <w:nsid w:val="541FA97C"/>
    <w:multiLevelType w:val="singleLevel"/>
    <w:tmpl w:val="541FA97C"/>
    <w:lvl w:ilvl="0">
      <w:start w:val="1"/>
      <w:numFmt w:val="decimal"/>
      <w:suff w:val="nothing"/>
      <w:lvlText w:val="%1．"/>
      <w:lvlJc w:val="left"/>
      <w:pPr>
        <w:ind w:left="0" w:firstLine="400"/>
      </w:pPr>
      <w:rPr>
        <w:rFonts w:hint="default"/>
      </w:rPr>
    </w:lvl>
  </w:abstractNum>
  <w:abstractNum w:abstractNumId="8" w15:restartNumberingAfterBreak="0">
    <w:nsid w:val="69750C77"/>
    <w:multiLevelType w:val="hybridMultilevel"/>
    <w:tmpl w:val="E8CEEBBC"/>
    <w:lvl w:ilvl="0" w:tplc="FFFFFFFF">
      <w:start w:val="1"/>
      <w:numFmt w:val="decimal"/>
      <w:lvlText w:val="%1."/>
      <w:lvlJc w:val="left"/>
      <w:pPr>
        <w:tabs>
          <w:tab w:val="num" w:pos="1721"/>
        </w:tabs>
        <w:ind w:left="1721" w:hanging="420"/>
      </w:pPr>
    </w:lvl>
    <w:lvl w:ilvl="1" w:tplc="FFFFFFFF">
      <w:start w:val="1"/>
      <w:numFmt w:val="decimal"/>
      <w:lvlText w:val="（%2)"/>
      <w:lvlJc w:val="left"/>
      <w:pPr>
        <w:tabs>
          <w:tab w:val="num" w:pos="720"/>
        </w:tabs>
        <w:ind w:left="720" w:hanging="720"/>
      </w:pPr>
      <w:rPr>
        <w:rFonts w:ascii="仿宋_GB2312" w:eastAsia="仿宋_GB2312" w:hint="eastAsia"/>
        <w:color w:val="auto"/>
        <w:sz w:val="24"/>
        <w:szCs w:val="24"/>
      </w:rPr>
    </w:lvl>
    <w:lvl w:ilvl="2" w:tplc="FFFFFFFF" w:tentative="1">
      <w:start w:val="1"/>
      <w:numFmt w:val="lowerRoman"/>
      <w:lvlText w:val="%3."/>
      <w:lvlJc w:val="right"/>
      <w:pPr>
        <w:tabs>
          <w:tab w:val="num" w:pos="2561"/>
        </w:tabs>
        <w:ind w:left="2561" w:hanging="420"/>
      </w:pPr>
    </w:lvl>
    <w:lvl w:ilvl="3" w:tplc="FFFFFFFF">
      <w:start w:val="1"/>
      <w:numFmt w:val="decimal"/>
      <w:lvlText w:val="%4."/>
      <w:lvlJc w:val="left"/>
      <w:pPr>
        <w:tabs>
          <w:tab w:val="num" w:pos="2981"/>
        </w:tabs>
        <w:ind w:left="2981" w:hanging="420"/>
      </w:pPr>
    </w:lvl>
    <w:lvl w:ilvl="4" w:tplc="FFFFFFFF" w:tentative="1">
      <w:start w:val="1"/>
      <w:numFmt w:val="lowerLetter"/>
      <w:lvlText w:val="%5)"/>
      <w:lvlJc w:val="left"/>
      <w:pPr>
        <w:tabs>
          <w:tab w:val="num" w:pos="3401"/>
        </w:tabs>
        <w:ind w:left="3401" w:hanging="420"/>
      </w:pPr>
    </w:lvl>
    <w:lvl w:ilvl="5" w:tplc="FFFFFFFF" w:tentative="1">
      <w:start w:val="1"/>
      <w:numFmt w:val="lowerRoman"/>
      <w:lvlText w:val="%6."/>
      <w:lvlJc w:val="right"/>
      <w:pPr>
        <w:tabs>
          <w:tab w:val="num" w:pos="3821"/>
        </w:tabs>
        <w:ind w:left="3821" w:hanging="420"/>
      </w:pPr>
    </w:lvl>
    <w:lvl w:ilvl="6" w:tplc="FFFFFFFF" w:tentative="1">
      <w:start w:val="1"/>
      <w:numFmt w:val="decimal"/>
      <w:lvlText w:val="%7."/>
      <w:lvlJc w:val="left"/>
      <w:pPr>
        <w:tabs>
          <w:tab w:val="num" w:pos="4241"/>
        </w:tabs>
        <w:ind w:left="4241" w:hanging="420"/>
      </w:pPr>
    </w:lvl>
    <w:lvl w:ilvl="7" w:tplc="FFFFFFFF" w:tentative="1">
      <w:start w:val="1"/>
      <w:numFmt w:val="lowerLetter"/>
      <w:lvlText w:val="%8)"/>
      <w:lvlJc w:val="left"/>
      <w:pPr>
        <w:tabs>
          <w:tab w:val="num" w:pos="4661"/>
        </w:tabs>
        <w:ind w:left="4661" w:hanging="420"/>
      </w:pPr>
    </w:lvl>
    <w:lvl w:ilvl="8" w:tplc="FFFFFFFF" w:tentative="1">
      <w:start w:val="1"/>
      <w:numFmt w:val="lowerRoman"/>
      <w:lvlText w:val="%9."/>
      <w:lvlJc w:val="right"/>
      <w:pPr>
        <w:tabs>
          <w:tab w:val="num" w:pos="5081"/>
        </w:tabs>
        <w:ind w:left="5081" w:hanging="420"/>
      </w:pPr>
    </w:lvl>
  </w:abstractNum>
  <w:abstractNum w:abstractNumId="9" w15:restartNumberingAfterBreak="0">
    <w:nsid w:val="6B527C2C"/>
    <w:multiLevelType w:val="hybridMultilevel"/>
    <w:tmpl w:val="760E59C2"/>
    <w:lvl w:ilvl="0" w:tplc="5F28FF7A">
      <w:start w:val="1"/>
      <w:numFmt w:val="japaneseCounting"/>
      <w:pStyle w:val="Char1Cha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pStyle w:val="a"/>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C1A54BB"/>
    <w:multiLevelType w:val="hybridMultilevel"/>
    <w:tmpl w:val="BA50239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num w:numId="1">
    <w:abstractNumId w:val="9"/>
  </w:num>
  <w:num w:numId="2">
    <w:abstractNumId w:val="4"/>
  </w:num>
  <w:num w:numId="3">
    <w:abstractNumId w:val="3"/>
  </w:num>
  <w:num w:numId="4">
    <w:abstractNumId w:val="7"/>
  </w:num>
  <w:num w:numId="5">
    <w:abstractNumId w:val="2"/>
  </w:num>
  <w:num w:numId="6">
    <w:abstractNumId w:val="6"/>
  </w:num>
  <w:num w:numId="7">
    <w:abstractNumId w:val="10"/>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172D7"/>
    <w:rsid w:val="00034B5B"/>
    <w:rsid w:val="00054612"/>
    <w:rsid w:val="00061043"/>
    <w:rsid w:val="00066369"/>
    <w:rsid w:val="00084915"/>
    <w:rsid w:val="00094541"/>
    <w:rsid w:val="000A0767"/>
    <w:rsid w:val="000A51D2"/>
    <w:rsid w:val="000B41F7"/>
    <w:rsid w:val="000D444E"/>
    <w:rsid w:val="000F5C49"/>
    <w:rsid w:val="00103799"/>
    <w:rsid w:val="00111D49"/>
    <w:rsid w:val="00126DEF"/>
    <w:rsid w:val="00132089"/>
    <w:rsid w:val="001C2086"/>
    <w:rsid w:val="001F4367"/>
    <w:rsid w:val="001F58BA"/>
    <w:rsid w:val="002142F5"/>
    <w:rsid w:val="00223782"/>
    <w:rsid w:val="002611A2"/>
    <w:rsid w:val="00275F30"/>
    <w:rsid w:val="00282FE8"/>
    <w:rsid w:val="002C0040"/>
    <w:rsid w:val="002C00DA"/>
    <w:rsid w:val="002C363C"/>
    <w:rsid w:val="002F1748"/>
    <w:rsid w:val="00323B43"/>
    <w:rsid w:val="00340AC1"/>
    <w:rsid w:val="003D37D8"/>
    <w:rsid w:val="003F30B1"/>
    <w:rsid w:val="00426133"/>
    <w:rsid w:val="004358AB"/>
    <w:rsid w:val="00443A60"/>
    <w:rsid w:val="00482CCA"/>
    <w:rsid w:val="004C2710"/>
    <w:rsid w:val="004D2C5C"/>
    <w:rsid w:val="004E78AA"/>
    <w:rsid w:val="0057091F"/>
    <w:rsid w:val="005A3C98"/>
    <w:rsid w:val="005C7936"/>
    <w:rsid w:val="00627B9F"/>
    <w:rsid w:val="006548E1"/>
    <w:rsid w:val="00674156"/>
    <w:rsid w:val="006E3CD9"/>
    <w:rsid w:val="007146E0"/>
    <w:rsid w:val="007C3C1D"/>
    <w:rsid w:val="007C5973"/>
    <w:rsid w:val="007D3C0D"/>
    <w:rsid w:val="007F76B5"/>
    <w:rsid w:val="00805D7F"/>
    <w:rsid w:val="00814C9E"/>
    <w:rsid w:val="00826978"/>
    <w:rsid w:val="0083537A"/>
    <w:rsid w:val="0086680A"/>
    <w:rsid w:val="00870D3F"/>
    <w:rsid w:val="00881650"/>
    <w:rsid w:val="008B2090"/>
    <w:rsid w:val="008B7726"/>
    <w:rsid w:val="0092099F"/>
    <w:rsid w:val="009219C8"/>
    <w:rsid w:val="00931A32"/>
    <w:rsid w:val="00966335"/>
    <w:rsid w:val="009D2423"/>
    <w:rsid w:val="00A32B03"/>
    <w:rsid w:val="00A44FDF"/>
    <w:rsid w:val="00AE138A"/>
    <w:rsid w:val="00AF4DD6"/>
    <w:rsid w:val="00B05A70"/>
    <w:rsid w:val="00B51DC3"/>
    <w:rsid w:val="00B55C5C"/>
    <w:rsid w:val="00B72E3F"/>
    <w:rsid w:val="00B9313F"/>
    <w:rsid w:val="00BB028F"/>
    <w:rsid w:val="00BC18DB"/>
    <w:rsid w:val="00BC4F3E"/>
    <w:rsid w:val="00C163BB"/>
    <w:rsid w:val="00C648F9"/>
    <w:rsid w:val="00C67A00"/>
    <w:rsid w:val="00CE6807"/>
    <w:rsid w:val="00D31D50"/>
    <w:rsid w:val="00D35186"/>
    <w:rsid w:val="00D4232B"/>
    <w:rsid w:val="00DD08C6"/>
    <w:rsid w:val="00DE369D"/>
    <w:rsid w:val="00DF514A"/>
    <w:rsid w:val="00E22E1E"/>
    <w:rsid w:val="00E4720A"/>
    <w:rsid w:val="00E57391"/>
    <w:rsid w:val="00ED4DCA"/>
    <w:rsid w:val="00F0686F"/>
    <w:rsid w:val="00F465B3"/>
    <w:rsid w:val="00F669D9"/>
    <w:rsid w:val="00FB3D70"/>
    <w:rsid w:val="00FB4CAD"/>
    <w:rsid w:val="00FE34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2753E"/>
  <w15:docId w15:val="{D8511E88-14A9-4E93-B049-1EC8CF46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7391"/>
    <w:pPr>
      <w:adjustRightInd w:val="0"/>
      <w:snapToGrid w:val="0"/>
      <w:spacing w:line="240" w:lineRule="auto"/>
    </w:pPr>
    <w:rPr>
      <w:rFonts w:ascii="Tahoma" w:hAnsi="Tahoma"/>
    </w:rPr>
  </w:style>
  <w:style w:type="paragraph" w:styleId="1">
    <w:name w:val="heading 1"/>
    <w:basedOn w:val="a0"/>
    <w:next w:val="a0"/>
    <w:link w:val="11"/>
    <w:qFormat/>
    <w:rsid w:val="007146E0"/>
    <w:pPr>
      <w:keepNext/>
      <w:keepLines/>
      <w:adjustRightInd/>
      <w:snapToGrid/>
      <w:spacing w:before="340" w:after="330" w:line="576" w:lineRule="auto"/>
      <w:outlineLvl w:val="0"/>
    </w:pPr>
    <w:rPr>
      <w:rFonts w:eastAsia="宋体" w:cs="Times New Roman"/>
      <w:b/>
      <w:bCs/>
      <w:kern w:val="44"/>
      <w:sz w:val="44"/>
      <w:szCs w:val="44"/>
    </w:rPr>
  </w:style>
  <w:style w:type="paragraph" w:styleId="2">
    <w:name w:val="heading 2"/>
    <w:basedOn w:val="a0"/>
    <w:next w:val="a1"/>
    <w:link w:val="21"/>
    <w:qFormat/>
    <w:rsid w:val="007146E0"/>
    <w:pPr>
      <w:keepNext/>
      <w:keepLines/>
      <w:spacing w:after="0" w:line="360" w:lineRule="auto"/>
      <w:jc w:val="center"/>
      <w:outlineLvl w:val="1"/>
    </w:pPr>
    <w:rPr>
      <w:rFonts w:ascii="宋体" w:eastAsia="宋体" w:hAnsi="Arial" w:cs="Times New Roman"/>
      <w:kern w:val="2"/>
      <w:sz w:val="32"/>
      <w:szCs w:val="20"/>
    </w:rPr>
  </w:style>
  <w:style w:type="paragraph" w:styleId="3">
    <w:name w:val="heading 3"/>
    <w:aliases w:val="列表编号3,H3,小节,小节1,小节2,小节3,小节4,小节5,小节6,小节7,小节8,小节9,小节10,小节11,小节12,小节21,小节31,小节41,小节51,小节61,小节71,小节81,小节91,小节101,3,h3,3rd level,Head 3,Bold Head,bh,h4,Heading 3 - old Char,Heading 3 - old,l3,CT,Titre C,level_3,PIM 3,Level 3 Head,sect1.2.3,Map,Heading 3"/>
    <w:basedOn w:val="a0"/>
    <w:next w:val="a1"/>
    <w:link w:val="31"/>
    <w:qFormat/>
    <w:rsid w:val="007146E0"/>
    <w:pPr>
      <w:widowControl w:val="0"/>
      <w:tabs>
        <w:tab w:val="left" w:pos="851"/>
      </w:tabs>
      <w:autoSpaceDE w:val="0"/>
      <w:autoSpaceDN w:val="0"/>
      <w:spacing w:after="0" w:line="360" w:lineRule="auto"/>
      <w:jc w:val="both"/>
      <w:outlineLvl w:val="2"/>
    </w:pPr>
    <w:rPr>
      <w:rFonts w:ascii="宋体" w:eastAsia="宋体" w:cs="Times New Roman"/>
      <w:kern w:val="2"/>
      <w:sz w:val="21"/>
      <w:szCs w:val="20"/>
    </w:rPr>
  </w:style>
  <w:style w:type="paragraph" w:styleId="4">
    <w:name w:val="heading 4"/>
    <w:basedOn w:val="a0"/>
    <w:next w:val="a1"/>
    <w:link w:val="41"/>
    <w:qFormat/>
    <w:rsid w:val="007146E0"/>
    <w:pPr>
      <w:widowControl w:val="0"/>
      <w:autoSpaceDE w:val="0"/>
      <w:autoSpaceDN w:val="0"/>
      <w:spacing w:after="0" w:line="360" w:lineRule="auto"/>
      <w:jc w:val="both"/>
      <w:outlineLvl w:val="3"/>
    </w:pPr>
    <w:rPr>
      <w:rFonts w:ascii="宋体" w:eastAsia="宋体" w:hAnsi="Arial" w:cs="Times New Roman"/>
      <w:color w:val="000000"/>
      <w:kern w:val="2"/>
      <w:sz w:val="21"/>
      <w:szCs w:val="20"/>
    </w:rPr>
  </w:style>
  <w:style w:type="paragraph" w:styleId="5">
    <w:name w:val="heading 5"/>
    <w:basedOn w:val="a0"/>
    <w:next w:val="a1"/>
    <w:link w:val="51"/>
    <w:qFormat/>
    <w:rsid w:val="007146E0"/>
    <w:pPr>
      <w:keepNext/>
      <w:widowControl w:val="0"/>
      <w:autoSpaceDE w:val="0"/>
      <w:autoSpaceDN w:val="0"/>
      <w:spacing w:before="280" w:after="290" w:line="374" w:lineRule="auto"/>
      <w:jc w:val="both"/>
      <w:outlineLvl w:val="4"/>
    </w:pPr>
    <w:rPr>
      <w:rFonts w:ascii="宋体" w:eastAsia="宋体" w:cs="Times New Roman"/>
      <w:b/>
      <w:color w:val="000000"/>
      <w:kern w:val="2"/>
      <w:sz w:val="28"/>
      <w:szCs w:val="20"/>
    </w:rPr>
  </w:style>
  <w:style w:type="paragraph" w:styleId="6">
    <w:name w:val="heading 6"/>
    <w:basedOn w:val="a0"/>
    <w:next w:val="a1"/>
    <w:link w:val="61"/>
    <w:qFormat/>
    <w:rsid w:val="007146E0"/>
    <w:pPr>
      <w:keepNext/>
      <w:widowControl w:val="0"/>
      <w:autoSpaceDE w:val="0"/>
      <w:autoSpaceDN w:val="0"/>
      <w:spacing w:before="240" w:after="64" w:line="319" w:lineRule="auto"/>
      <w:jc w:val="both"/>
      <w:outlineLvl w:val="5"/>
    </w:pPr>
    <w:rPr>
      <w:rFonts w:ascii="Arial" w:eastAsia="黑体" w:hAnsi="Arial" w:cs="Times New Roman"/>
      <w:b/>
      <w:color w:val="000000"/>
      <w:kern w:val="2"/>
      <w:sz w:val="24"/>
      <w:szCs w:val="20"/>
    </w:rPr>
  </w:style>
  <w:style w:type="paragraph" w:styleId="7">
    <w:name w:val="heading 7"/>
    <w:basedOn w:val="a0"/>
    <w:next w:val="a1"/>
    <w:link w:val="71"/>
    <w:qFormat/>
    <w:rsid w:val="007146E0"/>
    <w:pPr>
      <w:keepNext/>
      <w:widowControl w:val="0"/>
      <w:autoSpaceDE w:val="0"/>
      <w:autoSpaceDN w:val="0"/>
      <w:spacing w:before="240" w:after="64" w:line="319" w:lineRule="auto"/>
      <w:jc w:val="both"/>
      <w:outlineLvl w:val="6"/>
    </w:pPr>
    <w:rPr>
      <w:rFonts w:ascii="宋体" w:eastAsia="宋体" w:cs="Times New Roman"/>
      <w:b/>
      <w:color w:val="000000"/>
      <w:kern w:val="2"/>
      <w:sz w:val="24"/>
      <w:szCs w:val="20"/>
    </w:rPr>
  </w:style>
  <w:style w:type="paragraph" w:styleId="8">
    <w:name w:val="heading 8"/>
    <w:basedOn w:val="a0"/>
    <w:next w:val="a1"/>
    <w:link w:val="81"/>
    <w:qFormat/>
    <w:rsid w:val="007146E0"/>
    <w:pPr>
      <w:keepNext/>
      <w:widowControl w:val="0"/>
      <w:autoSpaceDE w:val="0"/>
      <w:autoSpaceDN w:val="0"/>
      <w:spacing w:before="240" w:after="64" w:line="319" w:lineRule="auto"/>
      <w:jc w:val="both"/>
      <w:outlineLvl w:val="7"/>
    </w:pPr>
    <w:rPr>
      <w:rFonts w:ascii="Arial" w:eastAsia="黑体" w:hAnsi="Arial" w:cs="Times New Roman"/>
      <w:color w:val="000000"/>
      <w:kern w:val="2"/>
      <w:sz w:val="24"/>
      <w:szCs w:val="20"/>
    </w:rPr>
  </w:style>
  <w:style w:type="paragraph" w:styleId="9">
    <w:name w:val="heading 9"/>
    <w:basedOn w:val="a0"/>
    <w:next w:val="a1"/>
    <w:link w:val="91"/>
    <w:qFormat/>
    <w:rsid w:val="007146E0"/>
    <w:pPr>
      <w:keepNext/>
      <w:widowControl w:val="0"/>
      <w:autoSpaceDE w:val="0"/>
      <w:autoSpaceDN w:val="0"/>
      <w:spacing w:before="240" w:after="64" w:line="319" w:lineRule="auto"/>
      <w:jc w:val="both"/>
      <w:outlineLvl w:val="8"/>
    </w:pPr>
    <w:rPr>
      <w:rFonts w:ascii="Arial" w:eastAsia="黑体" w:hAnsi="Arial" w:cs="Times New Roman"/>
      <w:color w:val="000000"/>
      <w:kern w:val="2"/>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0"/>
    <w:uiPriority w:val="99"/>
    <w:unhideWhenUsed/>
    <w:rsid w:val="00094541"/>
    <w:pPr>
      <w:adjustRightInd/>
      <w:snapToGrid/>
      <w:spacing w:before="100" w:beforeAutospacing="1" w:after="100" w:afterAutospacing="1"/>
    </w:pPr>
    <w:rPr>
      <w:rFonts w:ascii="宋体" w:eastAsia="宋体" w:hAnsi="宋体" w:cs="宋体"/>
      <w:sz w:val="24"/>
      <w:szCs w:val="24"/>
    </w:rPr>
  </w:style>
  <w:style w:type="character" w:customStyle="1" w:styleId="10">
    <w:name w:val="标题 1 字符"/>
    <w:basedOn w:val="a2"/>
    <w:uiPriority w:val="9"/>
    <w:rsid w:val="007146E0"/>
    <w:rPr>
      <w:rFonts w:ascii="Tahoma" w:hAnsi="Tahoma"/>
      <w:b/>
      <w:bCs/>
      <w:kern w:val="44"/>
      <w:sz w:val="44"/>
      <w:szCs w:val="44"/>
    </w:rPr>
  </w:style>
  <w:style w:type="character" w:customStyle="1" w:styleId="20">
    <w:name w:val="标题 2 字符"/>
    <w:basedOn w:val="a2"/>
    <w:uiPriority w:val="9"/>
    <w:semiHidden/>
    <w:rsid w:val="007146E0"/>
    <w:rPr>
      <w:rFonts w:asciiTheme="majorHAnsi" w:eastAsiaTheme="majorEastAsia" w:hAnsiTheme="majorHAnsi" w:cstheme="majorBidi"/>
      <w:b/>
      <w:bCs/>
      <w:sz w:val="32"/>
      <w:szCs w:val="32"/>
    </w:rPr>
  </w:style>
  <w:style w:type="character" w:customStyle="1" w:styleId="30">
    <w:name w:val="标题 3 字符"/>
    <w:basedOn w:val="a2"/>
    <w:uiPriority w:val="9"/>
    <w:semiHidden/>
    <w:rsid w:val="007146E0"/>
    <w:rPr>
      <w:rFonts w:ascii="Tahoma" w:hAnsi="Tahoma"/>
      <w:b/>
      <w:bCs/>
      <w:sz w:val="32"/>
      <w:szCs w:val="32"/>
    </w:rPr>
  </w:style>
  <w:style w:type="character" w:customStyle="1" w:styleId="40">
    <w:name w:val="标题 4 字符"/>
    <w:basedOn w:val="a2"/>
    <w:uiPriority w:val="9"/>
    <w:semiHidden/>
    <w:rsid w:val="007146E0"/>
    <w:rPr>
      <w:rFonts w:asciiTheme="majorHAnsi" w:eastAsiaTheme="majorEastAsia" w:hAnsiTheme="majorHAnsi" w:cstheme="majorBidi"/>
      <w:b/>
      <w:bCs/>
      <w:sz w:val="28"/>
      <w:szCs w:val="28"/>
    </w:rPr>
  </w:style>
  <w:style w:type="character" w:customStyle="1" w:styleId="50">
    <w:name w:val="标题 5 字符"/>
    <w:basedOn w:val="a2"/>
    <w:uiPriority w:val="9"/>
    <w:semiHidden/>
    <w:rsid w:val="007146E0"/>
    <w:rPr>
      <w:rFonts w:ascii="Tahoma" w:hAnsi="Tahoma"/>
      <w:b/>
      <w:bCs/>
      <w:sz w:val="28"/>
      <w:szCs w:val="28"/>
    </w:rPr>
  </w:style>
  <w:style w:type="character" w:customStyle="1" w:styleId="60">
    <w:name w:val="标题 6 字符"/>
    <w:basedOn w:val="a2"/>
    <w:uiPriority w:val="9"/>
    <w:semiHidden/>
    <w:rsid w:val="007146E0"/>
    <w:rPr>
      <w:rFonts w:asciiTheme="majorHAnsi" w:eastAsiaTheme="majorEastAsia" w:hAnsiTheme="majorHAnsi" w:cstheme="majorBidi"/>
      <w:b/>
      <w:bCs/>
      <w:sz w:val="24"/>
      <w:szCs w:val="24"/>
    </w:rPr>
  </w:style>
  <w:style w:type="character" w:customStyle="1" w:styleId="70">
    <w:name w:val="标题 7 字符"/>
    <w:basedOn w:val="a2"/>
    <w:uiPriority w:val="9"/>
    <w:semiHidden/>
    <w:rsid w:val="007146E0"/>
    <w:rPr>
      <w:rFonts w:ascii="Tahoma" w:hAnsi="Tahoma"/>
      <w:b/>
      <w:bCs/>
      <w:sz w:val="24"/>
      <w:szCs w:val="24"/>
    </w:rPr>
  </w:style>
  <w:style w:type="character" w:customStyle="1" w:styleId="80">
    <w:name w:val="标题 8 字符"/>
    <w:basedOn w:val="a2"/>
    <w:uiPriority w:val="9"/>
    <w:semiHidden/>
    <w:rsid w:val="007146E0"/>
    <w:rPr>
      <w:rFonts w:asciiTheme="majorHAnsi" w:eastAsiaTheme="majorEastAsia" w:hAnsiTheme="majorHAnsi" w:cstheme="majorBidi"/>
      <w:sz w:val="24"/>
      <w:szCs w:val="24"/>
    </w:rPr>
  </w:style>
  <w:style w:type="character" w:customStyle="1" w:styleId="90">
    <w:name w:val="标题 9 字符"/>
    <w:basedOn w:val="a2"/>
    <w:uiPriority w:val="9"/>
    <w:semiHidden/>
    <w:rsid w:val="007146E0"/>
    <w:rPr>
      <w:rFonts w:asciiTheme="majorHAnsi" w:eastAsiaTheme="majorEastAsia" w:hAnsiTheme="majorHAnsi" w:cstheme="majorBidi"/>
      <w:sz w:val="21"/>
      <w:szCs w:val="21"/>
    </w:rPr>
  </w:style>
  <w:style w:type="character" w:customStyle="1" w:styleId="11">
    <w:name w:val="标题 1 字符1"/>
    <w:link w:val="1"/>
    <w:rsid w:val="007146E0"/>
    <w:rPr>
      <w:rFonts w:ascii="Tahoma" w:eastAsia="宋体" w:hAnsi="Tahoma" w:cs="Times New Roman"/>
      <w:b/>
      <w:bCs/>
      <w:kern w:val="44"/>
      <w:sz w:val="44"/>
      <w:szCs w:val="44"/>
    </w:rPr>
  </w:style>
  <w:style w:type="paragraph" w:styleId="a1">
    <w:name w:val="Normal Indent"/>
    <w:aliases w:val="正文（首行缩进两字）,表正文,正文非缩进,特点,ALT+Z,段1,纯文本 Char Char Char,四号,Normal Indent Char2,Normal Indent Char1 Char1,Normal Indent Char Char Char,表正文 Char Char Char,正文非缩进 Char Char Char,特点 Char Char Char,ALT+Z Char Char Char,标题4 Char Char Char,段1 Char Char Char,图表"/>
    <w:basedOn w:val="a0"/>
    <w:link w:val="a6"/>
    <w:rsid w:val="007146E0"/>
    <w:pPr>
      <w:adjustRightInd/>
      <w:snapToGrid/>
      <w:spacing w:after="0"/>
      <w:ind w:firstLine="420"/>
    </w:pPr>
    <w:rPr>
      <w:rFonts w:ascii="Times New Roman" w:eastAsia="宋体" w:hAnsi="Times New Roman" w:cs="Times New Roman"/>
      <w:sz w:val="21"/>
      <w:szCs w:val="20"/>
    </w:rPr>
  </w:style>
  <w:style w:type="character" w:customStyle="1" w:styleId="a6">
    <w:name w:val="正文缩进 字符"/>
    <w:aliases w:val="正文（首行缩进两字） 字符,表正文 字符,正文非缩进 字符,特点 字符,ALT+Z 字符,段1 字符,纯文本 Char Char Char 字符,四号 字符,Normal Indent Char2 字符,Normal Indent Char1 Char1 字符,Normal Indent Char Char Char 字符,表正文 Char Char Char 字符,正文非缩进 Char Char Char 字符,特点 Char Char Char 字符,图表 字符"/>
    <w:link w:val="a1"/>
    <w:rsid w:val="007146E0"/>
    <w:rPr>
      <w:rFonts w:ascii="Times New Roman" w:eastAsia="宋体" w:hAnsi="Times New Roman" w:cs="Times New Roman"/>
      <w:sz w:val="21"/>
      <w:szCs w:val="20"/>
    </w:rPr>
  </w:style>
  <w:style w:type="character" w:customStyle="1" w:styleId="21">
    <w:name w:val="标题 2 字符1"/>
    <w:link w:val="2"/>
    <w:rsid w:val="007146E0"/>
    <w:rPr>
      <w:rFonts w:ascii="宋体" w:eastAsia="宋体" w:hAnsi="Arial" w:cs="Times New Roman"/>
      <w:kern w:val="2"/>
      <w:sz w:val="32"/>
      <w:szCs w:val="20"/>
    </w:rPr>
  </w:style>
  <w:style w:type="character" w:customStyle="1" w:styleId="31">
    <w:name w:val="标题 3 字符1"/>
    <w:aliases w:val="列表编号3 字符,H3 字符,小节 字符,小节1 字符,小节2 字符,小节3 字符,小节4 字符,小节5 字符,小节6 字符,小节7 字符,小节8 字符,小节9 字符,小节10 字符,小节11 字符,小节12 字符,小节21 字符,小节31 字符,小节41 字符,小节51 字符,小节61 字符,小节71 字符,小节81 字符,小节91 字符,小节101 字符,3 字符,h3 字符,3rd level 字符,Head 3 字符,Bold Head 字符,bh 字符,h4 字符"/>
    <w:link w:val="3"/>
    <w:rsid w:val="007146E0"/>
    <w:rPr>
      <w:rFonts w:ascii="宋体" w:eastAsia="宋体" w:hAnsi="Tahoma" w:cs="Times New Roman"/>
      <w:kern w:val="2"/>
      <w:sz w:val="21"/>
      <w:szCs w:val="20"/>
    </w:rPr>
  </w:style>
  <w:style w:type="character" w:customStyle="1" w:styleId="41">
    <w:name w:val="标题 4 字符1"/>
    <w:link w:val="4"/>
    <w:rsid w:val="007146E0"/>
    <w:rPr>
      <w:rFonts w:ascii="宋体" w:eastAsia="宋体" w:hAnsi="Arial" w:cs="Times New Roman"/>
      <w:color w:val="000000"/>
      <w:kern w:val="2"/>
      <w:sz w:val="21"/>
      <w:szCs w:val="20"/>
    </w:rPr>
  </w:style>
  <w:style w:type="character" w:customStyle="1" w:styleId="51">
    <w:name w:val="标题 5 字符1"/>
    <w:link w:val="5"/>
    <w:rsid w:val="007146E0"/>
    <w:rPr>
      <w:rFonts w:ascii="宋体" w:eastAsia="宋体" w:hAnsi="Tahoma" w:cs="Times New Roman"/>
      <w:b/>
      <w:color w:val="000000"/>
      <w:kern w:val="2"/>
      <w:sz w:val="28"/>
      <w:szCs w:val="20"/>
    </w:rPr>
  </w:style>
  <w:style w:type="character" w:customStyle="1" w:styleId="61">
    <w:name w:val="标题 6 字符1"/>
    <w:link w:val="6"/>
    <w:rsid w:val="007146E0"/>
    <w:rPr>
      <w:rFonts w:ascii="Arial" w:eastAsia="黑体" w:hAnsi="Arial" w:cs="Times New Roman"/>
      <w:b/>
      <w:color w:val="000000"/>
      <w:kern w:val="2"/>
      <w:sz w:val="24"/>
      <w:szCs w:val="20"/>
    </w:rPr>
  </w:style>
  <w:style w:type="character" w:customStyle="1" w:styleId="71">
    <w:name w:val="标题 7 字符1"/>
    <w:link w:val="7"/>
    <w:rsid w:val="007146E0"/>
    <w:rPr>
      <w:rFonts w:ascii="宋体" w:eastAsia="宋体" w:hAnsi="Tahoma" w:cs="Times New Roman"/>
      <w:b/>
      <w:color w:val="000000"/>
      <w:kern w:val="2"/>
      <w:sz w:val="24"/>
      <w:szCs w:val="20"/>
    </w:rPr>
  </w:style>
  <w:style w:type="character" w:customStyle="1" w:styleId="81">
    <w:name w:val="标题 8 字符1"/>
    <w:link w:val="8"/>
    <w:rsid w:val="007146E0"/>
    <w:rPr>
      <w:rFonts w:ascii="Arial" w:eastAsia="黑体" w:hAnsi="Arial" w:cs="Times New Roman"/>
      <w:color w:val="000000"/>
      <w:kern w:val="2"/>
      <w:sz w:val="24"/>
      <w:szCs w:val="20"/>
    </w:rPr>
  </w:style>
  <w:style w:type="character" w:customStyle="1" w:styleId="91">
    <w:name w:val="标题 9 字符1"/>
    <w:link w:val="9"/>
    <w:rsid w:val="007146E0"/>
    <w:rPr>
      <w:rFonts w:ascii="Arial" w:eastAsia="黑体" w:hAnsi="Arial" w:cs="Times New Roman"/>
      <w:color w:val="000000"/>
      <w:kern w:val="2"/>
      <w:sz w:val="21"/>
      <w:szCs w:val="20"/>
    </w:rPr>
  </w:style>
  <w:style w:type="character" w:styleId="a7">
    <w:name w:val="annotation reference"/>
    <w:uiPriority w:val="99"/>
    <w:rsid w:val="007146E0"/>
    <w:rPr>
      <w:rFonts w:ascii="Tahoma" w:hAnsi="Tahoma"/>
      <w:kern w:val="2"/>
      <w:sz w:val="21"/>
      <w:szCs w:val="21"/>
    </w:rPr>
  </w:style>
  <w:style w:type="paragraph" w:customStyle="1" w:styleId="a8">
    <w:basedOn w:val="a0"/>
    <w:next w:val="a9"/>
    <w:uiPriority w:val="34"/>
    <w:qFormat/>
    <w:rsid w:val="007146E0"/>
    <w:pPr>
      <w:adjustRightInd/>
      <w:snapToGrid/>
      <w:spacing w:after="0"/>
      <w:ind w:firstLineChars="200" w:firstLine="420"/>
    </w:pPr>
    <w:rPr>
      <w:rFonts w:ascii="Calibri" w:eastAsia="宋体" w:hAnsi="Calibri" w:cs="Times New Roman"/>
      <w:sz w:val="21"/>
      <w:szCs w:val="20"/>
    </w:rPr>
  </w:style>
  <w:style w:type="character" w:styleId="aa">
    <w:name w:val="Hyperlink"/>
    <w:uiPriority w:val="99"/>
    <w:rsid w:val="007146E0"/>
    <w:rPr>
      <w:color w:val="0000FF"/>
      <w:u w:val="single"/>
    </w:rPr>
  </w:style>
  <w:style w:type="character" w:styleId="ab">
    <w:name w:val="page number"/>
    <w:basedOn w:val="a2"/>
    <w:rsid w:val="007146E0"/>
    <w:rPr>
      <w:rFonts w:ascii="Tahoma" w:hAnsi="Tahoma"/>
      <w:kern w:val="2"/>
      <w:sz w:val="24"/>
    </w:rPr>
  </w:style>
  <w:style w:type="character" w:styleId="ac">
    <w:name w:val="Strong"/>
    <w:qFormat/>
    <w:rsid w:val="007146E0"/>
    <w:rPr>
      <w:b/>
      <w:bCs/>
    </w:rPr>
  </w:style>
  <w:style w:type="character" w:customStyle="1" w:styleId="12">
    <w:name w:val="文档结构图 字符1"/>
    <w:link w:val="ad"/>
    <w:rsid w:val="007146E0"/>
    <w:rPr>
      <w:rFonts w:ascii="宋体" w:hAnsi="Tahoma"/>
      <w:kern w:val="2"/>
      <w:sz w:val="18"/>
      <w:szCs w:val="18"/>
    </w:rPr>
  </w:style>
  <w:style w:type="paragraph" w:styleId="ad">
    <w:name w:val="Document Map"/>
    <w:basedOn w:val="a0"/>
    <w:link w:val="12"/>
    <w:rsid w:val="007146E0"/>
    <w:pPr>
      <w:adjustRightInd/>
      <w:snapToGrid/>
      <w:spacing w:after="0"/>
    </w:pPr>
    <w:rPr>
      <w:rFonts w:ascii="宋体"/>
      <w:kern w:val="2"/>
      <w:sz w:val="18"/>
      <w:szCs w:val="18"/>
    </w:rPr>
  </w:style>
  <w:style w:type="character" w:customStyle="1" w:styleId="ae">
    <w:name w:val="文档结构图 字符"/>
    <w:basedOn w:val="a2"/>
    <w:uiPriority w:val="99"/>
    <w:semiHidden/>
    <w:rsid w:val="007146E0"/>
    <w:rPr>
      <w:rFonts w:ascii="Microsoft YaHei UI" w:eastAsia="Microsoft YaHei UI" w:hAnsi="Tahoma"/>
      <w:sz w:val="18"/>
      <w:szCs w:val="18"/>
    </w:rPr>
  </w:style>
  <w:style w:type="character" w:customStyle="1" w:styleId="13">
    <w:name w:val="批注主题 字符1"/>
    <w:link w:val="af"/>
    <w:uiPriority w:val="99"/>
    <w:rsid w:val="007146E0"/>
    <w:rPr>
      <w:b/>
      <w:bCs/>
      <w:kern w:val="2"/>
      <w:sz w:val="21"/>
      <w:szCs w:val="24"/>
    </w:rPr>
  </w:style>
  <w:style w:type="paragraph" w:styleId="af0">
    <w:name w:val="annotation text"/>
    <w:basedOn w:val="a0"/>
    <w:link w:val="af1"/>
    <w:uiPriority w:val="99"/>
    <w:unhideWhenUsed/>
    <w:rsid w:val="007146E0"/>
  </w:style>
  <w:style w:type="character" w:customStyle="1" w:styleId="af1">
    <w:name w:val="批注文字 字符"/>
    <w:basedOn w:val="a2"/>
    <w:link w:val="af0"/>
    <w:uiPriority w:val="99"/>
    <w:semiHidden/>
    <w:rsid w:val="007146E0"/>
    <w:rPr>
      <w:rFonts w:ascii="Tahoma" w:hAnsi="Tahoma"/>
    </w:rPr>
  </w:style>
  <w:style w:type="paragraph" w:styleId="af">
    <w:name w:val="annotation subject"/>
    <w:basedOn w:val="af0"/>
    <w:next w:val="af0"/>
    <w:link w:val="13"/>
    <w:uiPriority w:val="99"/>
    <w:rsid w:val="007146E0"/>
    <w:pPr>
      <w:adjustRightInd/>
      <w:snapToGrid/>
      <w:spacing w:after="0"/>
    </w:pPr>
    <w:rPr>
      <w:rFonts w:asciiTheme="minorHAnsi" w:hAnsiTheme="minorHAnsi"/>
      <w:b/>
      <w:bCs/>
      <w:kern w:val="2"/>
      <w:sz w:val="21"/>
      <w:szCs w:val="24"/>
    </w:rPr>
  </w:style>
  <w:style w:type="character" w:customStyle="1" w:styleId="af2">
    <w:name w:val="批注主题 字符"/>
    <w:basedOn w:val="af1"/>
    <w:uiPriority w:val="99"/>
    <w:semiHidden/>
    <w:rsid w:val="007146E0"/>
    <w:rPr>
      <w:rFonts w:ascii="Tahoma" w:hAnsi="Tahoma"/>
      <w:b/>
      <w:bCs/>
    </w:rPr>
  </w:style>
  <w:style w:type="character" w:customStyle="1" w:styleId="Char">
    <w:name w:val="批注文字 Char"/>
    <w:uiPriority w:val="99"/>
    <w:rsid w:val="007146E0"/>
    <w:rPr>
      <w:kern w:val="2"/>
      <w:sz w:val="21"/>
      <w:szCs w:val="24"/>
    </w:rPr>
  </w:style>
  <w:style w:type="character" w:customStyle="1" w:styleId="af3">
    <w:name w:val="正文首行缩进 字符"/>
    <w:basedOn w:val="14"/>
    <w:link w:val="af4"/>
    <w:rsid w:val="007146E0"/>
    <w:rPr>
      <w:rFonts w:ascii="Tahoma" w:hAnsi="Tahoma"/>
      <w:kern w:val="2"/>
      <w:sz w:val="21"/>
    </w:rPr>
  </w:style>
  <w:style w:type="character" w:customStyle="1" w:styleId="14">
    <w:name w:val="正文文本 字符1"/>
    <w:link w:val="af5"/>
    <w:rsid w:val="007146E0"/>
    <w:rPr>
      <w:rFonts w:ascii="Tahoma" w:hAnsi="Tahoma"/>
      <w:kern w:val="2"/>
      <w:sz w:val="21"/>
    </w:rPr>
  </w:style>
  <w:style w:type="paragraph" w:styleId="af5">
    <w:name w:val="Body Text"/>
    <w:basedOn w:val="a0"/>
    <w:link w:val="14"/>
    <w:rsid w:val="007146E0"/>
    <w:pPr>
      <w:adjustRightInd/>
      <w:snapToGrid/>
      <w:spacing w:after="120"/>
    </w:pPr>
    <w:rPr>
      <w:kern w:val="2"/>
      <w:sz w:val="21"/>
    </w:rPr>
  </w:style>
  <w:style w:type="character" w:customStyle="1" w:styleId="af6">
    <w:name w:val="正文文本 字符"/>
    <w:basedOn w:val="a2"/>
    <w:uiPriority w:val="99"/>
    <w:semiHidden/>
    <w:rsid w:val="007146E0"/>
    <w:rPr>
      <w:rFonts w:ascii="Tahoma" w:hAnsi="Tahoma"/>
    </w:rPr>
  </w:style>
  <w:style w:type="character" w:customStyle="1" w:styleId="Char1">
    <w:name w:val="批注文字 Char1"/>
    <w:rsid w:val="007146E0"/>
    <w:rPr>
      <w:rFonts w:ascii="Tahoma" w:hAnsi="Tahoma"/>
      <w:kern w:val="2"/>
      <w:sz w:val="21"/>
    </w:rPr>
  </w:style>
  <w:style w:type="character" w:customStyle="1" w:styleId="Char0">
    <w:name w:val="正文（首行缩进两字） Char"/>
    <w:aliases w:val="表正文 Char,正文非缩进 Char,特点 Char,ALT+Z Char,段1 Char,纯文本 Char Char Char Char,四号 Char,Normal Indent Char2 Char,Normal Indent Char1 Char1 Char,Normal Indent Char Char Char Char,表正文 Char Char Char Char,正文非缩进 Char Char Char Char,图表 Char Char"/>
    <w:rsid w:val="007146E0"/>
    <w:rPr>
      <w:rFonts w:eastAsia="宋体"/>
      <w:sz w:val="21"/>
      <w:lang w:val="en-US" w:eastAsia="zh-CN" w:bidi="ar-SA"/>
    </w:rPr>
  </w:style>
  <w:style w:type="character" w:customStyle="1" w:styleId="p141">
    <w:name w:val="p141"/>
    <w:rsid w:val="007146E0"/>
    <w:rPr>
      <w:sz w:val="21"/>
      <w:szCs w:val="21"/>
    </w:rPr>
  </w:style>
  <w:style w:type="character" w:customStyle="1" w:styleId="15">
    <w:name w:val="批注框文本 字符1"/>
    <w:link w:val="af7"/>
    <w:rsid w:val="007146E0"/>
    <w:rPr>
      <w:rFonts w:eastAsia="宋体"/>
      <w:sz w:val="18"/>
      <w:szCs w:val="18"/>
    </w:rPr>
  </w:style>
  <w:style w:type="paragraph" w:styleId="af7">
    <w:name w:val="Balloon Text"/>
    <w:basedOn w:val="a0"/>
    <w:link w:val="15"/>
    <w:rsid w:val="007146E0"/>
    <w:pPr>
      <w:adjustRightInd/>
      <w:snapToGrid/>
      <w:spacing w:after="0"/>
    </w:pPr>
    <w:rPr>
      <w:rFonts w:asciiTheme="minorHAnsi" w:eastAsia="宋体" w:hAnsiTheme="minorHAnsi"/>
      <w:sz w:val="18"/>
      <w:szCs w:val="18"/>
    </w:rPr>
  </w:style>
  <w:style w:type="character" w:customStyle="1" w:styleId="af8">
    <w:name w:val="批注框文本 字符"/>
    <w:basedOn w:val="a2"/>
    <w:uiPriority w:val="99"/>
    <w:semiHidden/>
    <w:rsid w:val="007146E0"/>
    <w:rPr>
      <w:rFonts w:ascii="Tahoma" w:hAnsi="Tahoma"/>
      <w:sz w:val="18"/>
      <w:szCs w:val="18"/>
    </w:rPr>
  </w:style>
  <w:style w:type="character" w:customStyle="1" w:styleId="wf1">
    <w:name w:val="wf1"/>
    <w:rsid w:val="007146E0"/>
    <w:rPr>
      <w:rFonts w:ascii="宋体" w:eastAsia="宋体" w:hAnsi="宋体" w:hint="eastAsia"/>
      <w:sz w:val="24"/>
      <w:szCs w:val="24"/>
    </w:rPr>
  </w:style>
  <w:style w:type="character" w:customStyle="1" w:styleId="16">
    <w:name w:val="纯文本 字符1"/>
    <w:aliases w:val="普通文字 字符"/>
    <w:link w:val="af9"/>
    <w:locked/>
    <w:rsid w:val="007146E0"/>
    <w:rPr>
      <w:rFonts w:ascii="宋体" w:hAnsi="Courier New" w:cs="Courier New"/>
      <w:sz w:val="21"/>
      <w:szCs w:val="21"/>
    </w:rPr>
  </w:style>
  <w:style w:type="paragraph" w:styleId="af9">
    <w:name w:val="Plain Text"/>
    <w:aliases w:val="普通文字"/>
    <w:basedOn w:val="a0"/>
    <w:link w:val="16"/>
    <w:rsid w:val="007146E0"/>
    <w:pPr>
      <w:adjustRightInd/>
      <w:snapToGrid/>
      <w:spacing w:after="0"/>
    </w:pPr>
    <w:rPr>
      <w:rFonts w:ascii="宋体" w:hAnsi="Courier New" w:cs="Courier New"/>
      <w:sz w:val="21"/>
      <w:szCs w:val="21"/>
    </w:rPr>
  </w:style>
  <w:style w:type="character" w:customStyle="1" w:styleId="afa">
    <w:name w:val="纯文本 字符"/>
    <w:basedOn w:val="a2"/>
    <w:uiPriority w:val="99"/>
    <w:semiHidden/>
    <w:rsid w:val="007146E0"/>
    <w:rPr>
      <w:rFonts w:asciiTheme="minorEastAsia" w:eastAsiaTheme="minorEastAsia" w:hAnsi="Courier New" w:cs="Courier New"/>
    </w:rPr>
  </w:style>
  <w:style w:type="character" w:customStyle="1" w:styleId="ll1">
    <w:name w:val="ll1"/>
    <w:rsid w:val="007146E0"/>
    <w:rPr>
      <w:spacing w:val="31680"/>
    </w:rPr>
  </w:style>
  <w:style w:type="paragraph" w:styleId="32">
    <w:name w:val="Body Text Indent 3"/>
    <w:basedOn w:val="a0"/>
    <w:link w:val="310"/>
    <w:rsid w:val="007146E0"/>
    <w:pPr>
      <w:adjustRightInd/>
      <w:snapToGrid/>
      <w:spacing w:after="120"/>
      <w:ind w:leftChars="200" w:left="420"/>
    </w:pPr>
    <w:rPr>
      <w:rFonts w:eastAsia="宋体" w:cs="Times New Roman"/>
      <w:kern w:val="2"/>
      <w:sz w:val="16"/>
      <w:szCs w:val="16"/>
    </w:rPr>
  </w:style>
  <w:style w:type="character" w:customStyle="1" w:styleId="33">
    <w:name w:val="正文文本缩进 3 字符"/>
    <w:basedOn w:val="a2"/>
    <w:uiPriority w:val="99"/>
    <w:semiHidden/>
    <w:rsid w:val="007146E0"/>
    <w:rPr>
      <w:rFonts w:ascii="Tahoma" w:hAnsi="Tahoma"/>
      <w:sz w:val="16"/>
      <w:szCs w:val="16"/>
    </w:rPr>
  </w:style>
  <w:style w:type="character" w:customStyle="1" w:styleId="310">
    <w:name w:val="正文文本缩进 3 字符1"/>
    <w:link w:val="32"/>
    <w:rsid w:val="007146E0"/>
    <w:rPr>
      <w:rFonts w:ascii="Tahoma" w:eastAsia="宋体" w:hAnsi="Tahoma" w:cs="Times New Roman"/>
      <w:kern w:val="2"/>
      <w:sz w:val="16"/>
      <w:szCs w:val="16"/>
    </w:rPr>
  </w:style>
  <w:style w:type="paragraph" w:styleId="22">
    <w:name w:val="Body Text Indent 2"/>
    <w:basedOn w:val="a0"/>
    <w:link w:val="210"/>
    <w:rsid w:val="007146E0"/>
    <w:pPr>
      <w:adjustRightInd/>
      <w:snapToGrid/>
      <w:spacing w:after="120" w:line="480" w:lineRule="auto"/>
      <w:ind w:leftChars="200" w:left="420"/>
    </w:pPr>
    <w:rPr>
      <w:rFonts w:eastAsia="宋体" w:cs="Times New Roman"/>
      <w:kern w:val="2"/>
      <w:sz w:val="21"/>
      <w:szCs w:val="20"/>
    </w:rPr>
  </w:style>
  <w:style w:type="character" w:customStyle="1" w:styleId="23">
    <w:name w:val="正文文本缩进 2 字符"/>
    <w:basedOn w:val="a2"/>
    <w:uiPriority w:val="99"/>
    <w:semiHidden/>
    <w:rsid w:val="007146E0"/>
    <w:rPr>
      <w:rFonts w:ascii="Tahoma" w:hAnsi="Tahoma"/>
    </w:rPr>
  </w:style>
  <w:style w:type="character" w:customStyle="1" w:styleId="210">
    <w:name w:val="正文文本缩进 2 字符1"/>
    <w:link w:val="22"/>
    <w:rsid w:val="007146E0"/>
    <w:rPr>
      <w:rFonts w:ascii="Tahoma" w:eastAsia="宋体" w:hAnsi="Tahoma" w:cs="Times New Roman"/>
      <w:kern w:val="2"/>
      <w:sz w:val="21"/>
      <w:szCs w:val="20"/>
    </w:rPr>
  </w:style>
  <w:style w:type="paragraph" w:styleId="afb">
    <w:name w:val="Date"/>
    <w:basedOn w:val="a0"/>
    <w:next w:val="a0"/>
    <w:link w:val="17"/>
    <w:rsid w:val="007146E0"/>
    <w:pPr>
      <w:widowControl w:val="0"/>
      <w:adjustRightInd/>
      <w:snapToGrid/>
      <w:spacing w:after="0"/>
      <w:jc w:val="both"/>
    </w:pPr>
    <w:rPr>
      <w:rFonts w:ascii="楷体_GB2312" w:eastAsia="楷体_GB2312" w:cs="Times New Roman"/>
      <w:kern w:val="2"/>
      <w:sz w:val="28"/>
      <w:szCs w:val="20"/>
    </w:rPr>
  </w:style>
  <w:style w:type="character" w:customStyle="1" w:styleId="afc">
    <w:name w:val="日期 字符"/>
    <w:basedOn w:val="a2"/>
    <w:uiPriority w:val="99"/>
    <w:semiHidden/>
    <w:rsid w:val="007146E0"/>
    <w:rPr>
      <w:rFonts w:ascii="Tahoma" w:hAnsi="Tahoma"/>
    </w:rPr>
  </w:style>
  <w:style w:type="character" w:customStyle="1" w:styleId="17">
    <w:name w:val="日期 字符1"/>
    <w:link w:val="afb"/>
    <w:rsid w:val="007146E0"/>
    <w:rPr>
      <w:rFonts w:ascii="楷体_GB2312" w:eastAsia="楷体_GB2312" w:hAnsi="Tahoma" w:cs="Times New Roman"/>
      <w:kern w:val="2"/>
      <w:sz w:val="28"/>
      <w:szCs w:val="20"/>
    </w:rPr>
  </w:style>
  <w:style w:type="paragraph" w:styleId="afd">
    <w:name w:val="Body Text Indent"/>
    <w:basedOn w:val="a0"/>
    <w:link w:val="18"/>
    <w:rsid w:val="007146E0"/>
    <w:pPr>
      <w:adjustRightInd/>
      <w:snapToGrid/>
      <w:spacing w:after="120"/>
      <w:ind w:leftChars="200" w:left="420"/>
    </w:pPr>
    <w:rPr>
      <w:rFonts w:eastAsia="宋体" w:cs="Times New Roman"/>
      <w:kern w:val="2"/>
      <w:sz w:val="21"/>
      <w:szCs w:val="20"/>
    </w:rPr>
  </w:style>
  <w:style w:type="character" w:customStyle="1" w:styleId="afe">
    <w:name w:val="正文文本缩进 字符"/>
    <w:basedOn w:val="a2"/>
    <w:uiPriority w:val="99"/>
    <w:semiHidden/>
    <w:rsid w:val="007146E0"/>
    <w:rPr>
      <w:rFonts w:ascii="Tahoma" w:hAnsi="Tahoma"/>
    </w:rPr>
  </w:style>
  <w:style w:type="character" w:customStyle="1" w:styleId="18">
    <w:name w:val="正文文本缩进 字符1"/>
    <w:link w:val="afd"/>
    <w:rsid w:val="007146E0"/>
    <w:rPr>
      <w:rFonts w:ascii="Tahoma" w:eastAsia="宋体" w:hAnsi="Tahoma" w:cs="Times New Roman"/>
      <w:kern w:val="2"/>
      <w:sz w:val="21"/>
      <w:szCs w:val="20"/>
    </w:rPr>
  </w:style>
  <w:style w:type="paragraph" w:styleId="HTML">
    <w:name w:val="HTML Preformatted"/>
    <w:basedOn w:val="a0"/>
    <w:link w:val="HTML1"/>
    <w:rsid w:val="007146E0"/>
    <w:pPr>
      <w:adjustRightInd/>
      <w:snapToGrid/>
      <w:spacing w:after="0"/>
    </w:pPr>
    <w:rPr>
      <w:rFonts w:ascii="黑体" w:eastAsia="黑体" w:hAnsi="Courier New" w:cs="Times New Roman"/>
      <w:kern w:val="2"/>
      <w:sz w:val="24"/>
      <w:szCs w:val="21"/>
    </w:rPr>
  </w:style>
  <w:style w:type="character" w:customStyle="1" w:styleId="HTML0">
    <w:name w:val="HTML 预设格式 字符"/>
    <w:basedOn w:val="a2"/>
    <w:uiPriority w:val="99"/>
    <w:semiHidden/>
    <w:rsid w:val="007146E0"/>
    <w:rPr>
      <w:rFonts w:ascii="Courier New" w:hAnsi="Courier New" w:cs="Courier New"/>
      <w:sz w:val="20"/>
      <w:szCs w:val="20"/>
    </w:rPr>
  </w:style>
  <w:style w:type="character" w:customStyle="1" w:styleId="HTML1">
    <w:name w:val="HTML 预设格式 字符1"/>
    <w:link w:val="HTML"/>
    <w:rsid w:val="007146E0"/>
    <w:rPr>
      <w:rFonts w:ascii="黑体" w:eastAsia="黑体" w:hAnsi="Courier New" w:cs="Times New Roman"/>
      <w:kern w:val="2"/>
      <w:sz w:val="24"/>
      <w:szCs w:val="21"/>
    </w:rPr>
  </w:style>
  <w:style w:type="paragraph" w:styleId="34">
    <w:name w:val="Body Text 3"/>
    <w:basedOn w:val="a0"/>
    <w:link w:val="311"/>
    <w:rsid w:val="007146E0"/>
    <w:pPr>
      <w:adjustRightInd/>
      <w:snapToGrid/>
      <w:spacing w:after="120"/>
    </w:pPr>
    <w:rPr>
      <w:rFonts w:eastAsia="宋体" w:cs="Times New Roman"/>
      <w:kern w:val="2"/>
      <w:sz w:val="16"/>
      <w:szCs w:val="16"/>
    </w:rPr>
  </w:style>
  <w:style w:type="character" w:customStyle="1" w:styleId="35">
    <w:name w:val="正文文本 3 字符"/>
    <w:basedOn w:val="a2"/>
    <w:uiPriority w:val="99"/>
    <w:semiHidden/>
    <w:rsid w:val="007146E0"/>
    <w:rPr>
      <w:rFonts w:ascii="Tahoma" w:hAnsi="Tahoma"/>
      <w:sz w:val="16"/>
      <w:szCs w:val="16"/>
    </w:rPr>
  </w:style>
  <w:style w:type="character" w:customStyle="1" w:styleId="311">
    <w:name w:val="正文文本 3 字符1"/>
    <w:link w:val="34"/>
    <w:rsid w:val="007146E0"/>
    <w:rPr>
      <w:rFonts w:ascii="Tahoma" w:eastAsia="宋体" w:hAnsi="Tahoma" w:cs="Times New Roman"/>
      <w:kern w:val="2"/>
      <w:sz w:val="16"/>
      <w:szCs w:val="16"/>
    </w:rPr>
  </w:style>
  <w:style w:type="paragraph" w:styleId="aff">
    <w:name w:val="footer"/>
    <w:basedOn w:val="a0"/>
    <w:link w:val="19"/>
    <w:rsid w:val="007146E0"/>
    <w:pPr>
      <w:tabs>
        <w:tab w:val="center" w:pos="4153"/>
        <w:tab w:val="right" w:pos="8306"/>
      </w:tabs>
      <w:adjustRightInd/>
      <w:spacing w:after="0"/>
    </w:pPr>
    <w:rPr>
      <w:rFonts w:eastAsia="宋体" w:cs="Times New Roman"/>
      <w:kern w:val="2"/>
      <w:sz w:val="18"/>
      <w:szCs w:val="20"/>
    </w:rPr>
  </w:style>
  <w:style w:type="character" w:customStyle="1" w:styleId="aff0">
    <w:name w:val="页脚 字符"/>
    <w:basedOn w:val="a2"/>
    <w:uiPriority w:val="99"/>
    <w:semiHidden/>
    <w:rsid w:val="007146E0"/>
    <w:rPr>
      <w:rFonts w:ascii="Tahoma" w:hAnsi="Tahoma"/>
      <w:sz w:val="18"/>
      <w:szCs w:val="18"/>
    </w:rPr>
  </w:style>
  <w:style w:type="character" w:customStyle="1" w:styleId="19">
    <w:name w:val="页脚 字符1"/>
    <w:link w:val="aff"/>
    <w:rsid w:val="007146E0"/>
    <w:rPr>
      <w:rFonts w:ascii="Tahoma" w:eastAsia="宋体" w:hAnsi="Tahoma" w:cs="Times New Roman"/>
      <w:kern w:val="2"/>
      <w:sz w:val="18"/>
      <w:szCs w:val="20"/>
    </w:rPr>
  </w:style>
  <w:style w:type="paragraph" w:styleId="aff1">
    <w:name w:val="header"/>
    <w:basedOn w:val="a0"/>
    <w:link w:val="1a"/>
    <w:rsid w:val="007146E0"/>
    <w:pPr>
      <w:pBdr>
        <w:bottom w:val="single" w:sz="6" w:space="1" w:color="auto"/>
      </w:pBdr>
      <w:tabs>
        <w:tab w:val="center" w:pos="4153"/>
        <w:tab w:val="right" w:pos="8306"/>
      </w:tabs>
      <w:adjustRightInd/>
      <w:spacing w:after="0"/>
      <w:jc w:val="center"/>
    </w:pPr>
    <w:rPr>
      <w:rFonts w:eastAsia="宋体" w:cs="Times New Roman"/>
      <w:kern w:val="2"/>
      <w:sz w:val="18"/>
      <w:szCs w:val="20"/>
    </w:rPr>
  </w:style>
  <w:style w:type="character" w:customStyle="1" w:styleId="aff2">
    <w:name w:val="页眉 字符"/>
    <w:basedOn w:val="a2"/>
    <w:uiPriority w:val="99"/>
    <w:semiHidden/>
    <w:rsid w:val="007146E0"/>
    <w:rPr>
      <w:rFonts w:ascii="Tahoma" w:hAnsi="Tahoma"/>
      <w:sz w:val="18"/>
      <w:szCs w:val="18"/>
    </w:rPr>
  </w:style>
  <w:style w:type="character" w:customStyle="1" w:styleId="1a">
    <w:name w:val="页眉 字符1"/>
    <w:link w:val="aff1"/>
    <w:rsid w:val="007146E0"/>
    <w:rPr>
      <w:rFonts w:ascii="Tahoma" w:eastAsia="宋体" w:hAnsi="Tahoma" w:cs="Times New Roman"/>
      <w:kern w:val="2"/>
      <w:sz w:val="18"/>
      <w:szCs w:val="20"/>
    </w:rPr>
  </w:style>
  <w:style w:type="paragraph" w:styleId="24">
    <w:name w:val="Body Text 2"/>
    <w:basedOn w:val="a0"/>
    <w:link w:val="211"/>
    <w:rsid w:val="007146E0"/>
    <w:pPr>
      <w:adjustRightInd/>
      <w:snapToGrid/>
      <w:spacing w:after="120" w:line="480" w:lineRule="auto"/>
    </w:pPr>
    <w:rPr>
      <w:rFonts w:eastAsia="宋体" w:cs="Times New Roman"/>
      <w:kern w:val="2"/>
      <w:sz w:val="21"/>
      <w:szCs w:val="20"/>
    </w:rPr>
  </w:style>
  <w:style w:type="character" w:customStyle="1" w:styleId="25">
    <w:name w:val="正文文本 2 字符"/>
    <w:basedOn w:val="a2"/>
    <w:uiPriority w:val="99"/>
    <w:semiHidden/>
    <w:rsid w:val="007146E0"/>
    <w:rPr>
      <w:rFonts w:ascii="Tahoma" w:hAnsi="Tahoma"/>
    </w:rPr>
  </w:style>
  <w:style w:type="character" w:customStyle="1" w:styleId="211">
    <w:name w:val="正文文本 2 字符1"/>
    <w:link w:val="24"/>
    <w:rsid w:val="007146E0"/>
    <w:rPr>
      <w:rFonts w:ascii="Tahoma" w:eastAsia="宋体" w:hAnsi="Tahoma" w:cs="Times New Roman"/>
      <w:kern w:val="2"/>
      <w:sz w:val="21"/>
      <w:szCs w:val="20"/>
    </w:rPr>
  </w:style>
  <w:style w:type="paragraph" w:customStyle="1" w:styleId="xl47">
    <w:name w:val="xl47"/>
    <w:basedOn w:val="a0"/>
    <w:rsid w:val="007146E0"/>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宋体" w:eastAsia="宋体" w:hAnsi="宋体" w:cs="宋体"/>
      <w:b/>
      <w:bCs/>
      <w:sz w:val="36"/>
      <w:szCs w:val="36"/>
    </w:rPr>
  </w:style>
  <w:style w:type="paragraph" w:customStyle="1" w:styleId="xl36">
    <w:name w:val="xl36"/>
    <w:basedOn w:val="a0"/>
    <w:rsid w:val="007146E0"/>
    <w:pPr>
      <w:pBdr>
        <w:top w:val="single" w:sz="4" w:space="0" w:color="auto"/>
        <w:left w:val="single" w:sz="4" w:space="0" w:color="auto"/>
        <w:bottom w:val="single" w:sz="8" w:space="0" w:color="auto"/>
        <w:right w:val="single" w:sz="4" w:space="0" w:color="auto"/>
      </w:pBdr>
      <w:adjustRightInd/>
      <w:snapToGrid/>
      <w:spacing w:before="100" w:beforeAutospacing="1" w:after="100" w:afterAutospacing="1"/>
    </w:pPr>
    <w:rPr>
      <w:rFonts w:ascii="宋体" w:eastAsia="宋体" w:hAnsi="宋体" w:cs="宋体"/>
      <w:sz w:val="24"/>
      <w:szCs w:val="24"/>
    </w:rPr>
  </w:style>
  <w:style w:type="paragraph" w:customStyle="1" w:styleId="CharCharCharCharCharChar1CharCharCharChar">
    <w:name w:val="Char Char Char Char Char Char1 Char Char Char Char"/>
    <w:basedOn w:val="a0"/>
    <w:rsid w:val="007146E0"/>
    <w:pPr>
      <w:tabs>
        <w:tab w:val="left" w:pos="360"/>
      </w:tabs>
      <w:adjustRightInd/>
      <w:snapToGrid/>
      <w:spacing w:after="160" w:line="240" w:lineRule="exact"/>
    </w:pPr>
    <w:rPr>
      <w:rFonts w:ascii="Times New Roman" w:eastAsia="宋体" w:hAnsi="Times New Roman" w:cs="Times New Roman"/>
      <w:kern w:val="2"/>
      <w:sz w:val="24"/>
      <w:szCs w:val="24"/>
    </w:rPr>
  </w:style>
  <w:style w:type="paragraph" w:styleId="TOC">
    <w:name w:val="TOC Heading"/>
    <w:basedOn w:val="1"/>
    <w:next w:val="a0"/>
    <w:uiPriority w:val="39"/>
    <w:qFormat/>
    <w:rsid w:val="007146E0"/>
    <w:pPr>
      <w:spacing w:before="480" w:after="0" w:line="276" w:lineRule="auto"/>
      <w:outlineLvl w:val="9"/>
    </w:pPr>
    <w:rPr>
      <w:rFonts w:ascii="Cambria" w:hAnsi="Cambria"/>
      <w:color w:val="365F91"/>
      <w:kern w:val="0"/>
      <w:sz w:val="28"/>
      <w:szCs w:val="28"/>
    </w:rPr>
  </w:style>
  <w:style w:type="paragraph" w:customStyle="1" w:styleId="xl44">
    <w:name w:val="xl44"/>
    <w:basedOn w:val="a0"/>
    <w:rsid w:val="007146E0"/>
    <w:pPr>
      <w:pBdr>
        <w:top w:val="single" w:sz="8"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宋体" w:eastAsia="宋体" w:hAnsi="宋体" w:cs="宋体"/>
      <w:b/>
      <w:bCs/>
      <w:sz w:val="36"/>
      <w:szCs w:val="36"/>
    </w:rPr>
  </w:style>
  <w:style w:type="paragraph" w:customStyle="1" w:styleId="CharCharCharCharChar1Char">
    <w:name w:val="Char Char Char Char Char1 Char"/>
    <w:basedOn w:val="a0"/>
    <w:rsid w:val="007146E0"/>
    <w:pPr>
      <w:widowControl w:val="0"/>
      <w:adjustRightInd/>
      <w:snapToGrid/>
      <w:spacing w:after="0"/>
      <w:jc w:val="both"/>
    </w:pPr>
    <w:rPr>
      <w:rFonts w:eastAsia="宋体" w:cs="Times New Roman"/>
      <w:kern w:val="2"/>
      <w:sz w:val="24"/>
      <w:szCs w:val="20"/>
    </w:rPr>
  </w:style>
  <w:style w:type="paragraph" w:customStyle="1" w:styleId="xl46">
    <w:name w:val="xl46"/>
    <w:basedOn w:val="a0"/>
    <w:rsid w:val="007146E0"/>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jc w:val="center"/>
      <w:textAlignment w:val="center"/>
    </w:pPr>
    <w:rPr>
      <w:rFonts w:ascii="宋体" w:eastAsia="宋体" w:hAnsi="宋体" w:cs="宋体"/>
      <w:b/>
      <w:bCs/>
      <w:sz w:val="36"/>
      <w:szCs w:val="36"/>
    </w:rPr>
  </w:style>
  <w:style w:type="paragraph" w:customStyle="1" w:styleId="xl48">
    <w:name w:val="xl48"/>
    <w:basedOn w:val="a0"/>
    <w:rsid w:val="007146E0"/>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jc w:val="center"/>
      <w:textAlignment w:val="center"/>
    </w:pPr>
    <w:rPr>
      <w:rFonts w:ascii="宋体" w:eastAsia="宋体" w:hAnsi="宋体" w:cs="宋体"/>
      <w:b/>
      <w:bCs/>
      <w:sz w:val="36"/>
      <w:szCs w:val="36"/>
    </w:rPr>
  </w:style>
  <w:style w:type="paragraph" w:styleId="aff3">
    <w:name w:val="Revision"/>
    <w:uiPriority w:val="99"/>
    <w:semiHidden/>
    <w:rsid w:val="007146E0"/>
    <w:pPr>
      <w:spacing w:after="0" w:line="240" w:lineRule="auto"/>
    </w:pPr>
    <w:rPr>
      <w:rFonts w:ascii="Times New Roman" w:eastAsia="宋体" w:hAnsi="Times New Roman" w:cs="Times New Roman"/>
      <w:sz w:val="21"/>
      <w:szCs w:val="20"/>
    </w:rPr>
  </w:style>
  <w:style w:type="paragraph" w:customStyle="1" w:styleId="xl28">
    <w:name w:val="xl28"/>
    <w:basedOn w:val="a0"/>
    <w:rsid w:val="007146E0"/>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jc w:val="center"/>
    </w:pPr>
    <w:rPr>
      <w:rFonts w:ascii="宋体" w:eastAsia="宋体" w:hAnsi="宋体" w:cs="宋体"/>
      <w:sz w:val="24"/>
      <w:szCs w:val="24"/>
    </w:rPr>
  </w:style>
  <w:style w:type="paragraph" w:customStyle="1" w:styleId="CharCharCharCharCharCharCharCharCharChar">
    <w:name w:val="Char Char Char Char Char Char Char Char Char Char"/>
    <w:basedOn w:val="a0"/>
    <w:rsid w:val="007146E0"/>
    <w:pPr>
      <w:widowControl w:val="0"/>
      <w:adjustRightInd/>
      <w:snapToGrid/>
      <w:spacing w:after="0"/>
      <w:jc w:val="both"/>
    </w:pPr>
    <w:rPr>
      <w:rFonts w:eastAsia="宋体" w:cs="Times New Roman"/>
      <w:kern w:val="2"/>
      <w:sz w:val="24"/>
      <w:szCs w:val="20"/>
    </w:rPr>
  </w:style>
  <w:style w:type="paragraph" w:customStyle="1" w:styleId="xl45">
    <w:name w:val="xl45"/>
    <w:basedOn w:val="a0"/>
    <w:rsid w:val="007146E0"/>
    <w:pPr>
      <w:pBdr>
        <w:top w:val="single" w:sz="8" w:space="0" w:color="auto"/>
        <w:left w:val="single" w:sz="4" w:space="0" w:color="auto"/>
        <w:bottom w:val="single" w:sz="4" w:space="0" w:color="auto"/>
        <w:right w:val="single" w:sz="8" w:space="0" w:color="auto"/>
      </w:pBdr>
      <w:adjustRightInd/>
      <w:snapToGrid/>
      <w:spacing w:before="100" w:beforeAutospacing="1" w:after="100" w:afterAutospacing="1"/>
      <w:jc w:val="center"/>
      <w:textAlignment w:val="center"/>
    </w:pPr>
    <w:rPr>
      <w:rFonts w:ascii="宋体" w:eastAsia="宋体" w:hAnsi="宋体" w:cs="宋体"/>
      <w:b/>
      <w:bCs/>
      <w:sz w:val="36"/>
      <w:szCs w:val="36"/>
    </w:rPr>
  </w:style>
  <w:style w:type="paragraph" w:customStyle="1" w:styleId="font0">
    <w:name w:val="font0"/>
    <w:basedOn w:val="a0"/>
    <w:rsid w:val="007146E0"/>
    <w:pPr>
      <w:adjustRightInd/>
      <w:snapToGrid/>
      <w:spacing w:before="100" w:beforeAutospacing="1" w:after="100" w:afterAutospacing="1"/>
    </w:pPr>
    <w:rPr>
      <w:rFonts w:ascii="宋体" w:eastAsia="宋体" w:hAnsi="宋体" w:cs="宋体"/>
      <w:sz w:val="24"/>
      <w:szCs w:val="24"/>
    </w:rPr>
  </w:style>
  <w:style w:type="paragraph" w:customStyle="1" w:styleId="xl42">
    <w:name w:val="xl42"/>
    <w:basedOn w:val="a0"/>
    <w:rsid w:val="007146E0"/>
    <w:pPr>
      <w:adjustRightInd/>
      <w:snapToGrid/>
      <w:spacing w:before="100" w:beforeAutospacing="1" w:after="100" w:afterAutospacing="1"/>
      <w:textAlignment w:val="top"/>
    </w:pPr>
    <w:rPr>
      <w:rFonts w:ascii="宋体" w:eastAsia="宋体" w:hAnsi="宋体" w:cs="宋体"/>
      <w:sz w:val="24"/>
      <w:szCs w:val="24"/>
    </w:rPr>
  </w:style>
  <w:style w:type="paragraph" w:customStyle="1" w:styleId="f10">
    <w:name w:val="f10"/>
    <w:basedOn w:val="a0"/>
    <w:rsid w:val="007146E0"/>
    <w:pPr>
      <w:adjustRightInd/>
      <w:snapToGrid/>
      <w:spacing w:before="100" w:beforeAutospacing="1" w:after="100" w:afterAutospacing="1" w:line="260" w:lineRule="atLeast"/>
    </w:pPr>
    <w:rPr>
      <w:rFonts w:ascii="_GB2312" w:eastAsia="宋体" w:hAnsi="_GB2312" w:cs="Times New Roman"/>
      <w:color w:val="000000"/>
      <w:sz w:val="18"/>
      <w:szCs w:val="18"/>
    </w:rPr>
  </w:style>
  <w:style w:type="paragraph" w:customStyle="1" w:styleId="xl38">
    <w:name w:val="xl38"/>
    <w:basedOn w:val="a0"/>
    <w:rsid w:val="007146E0"/>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pPr>
    <w:rPr>
      <w:rFonts w:ascii="Times New Roman" w:eastAsia="宋体" w:hAnsi="Times New Roman" w:cs="Times New Roman"/>
      <w:sz w:val="24"/>
      <w:szCs w:val="24"/>
    </w:rPr>
  </w:style>
  <w:style w:type="paragraph" w:customStyle="1" w:styleId="1b">
    <w:name w:val="样式1"/>
    <w:basedOn w:val="2"/>
    <w:rsid w:val="007146E0"/>
    <w:pPr>
      <w:tabs>
        <w:tab w:val="left" w:pos="420"/>
      </w:tabs>
      <w:ind w:left="420" w:hanging="420"/>
    </w:pPr>
    <w:rPr>
      <w:b/>
    </w:rPr>
  </w:style>
  <w:style w:type="paragraph" w:customStyle="1" w:styleId="Char2">
    <w:name w:val="Char"/>
    <w:basedOn w:val="a0"/>
    <w:rsid w:val="007146E0"/>
    <w:pPr>
      <w:adjustRightInd/>
      <w:snapToGrid/>
      <w:spacing w:after="160" w:line="240" w:lineRule="exact"/>
    </w:pPr>
    <w:rPr>
      <w:rFonts w:ascii="Verdana" w:eastAsia="宋体" w:hAnsi="Verdana" w:cs="Times New Roman"/>
      <w:sz w:val="21"/>
      <w:szCs w:val="20"/>
      <w:lang w:eastAsia="en-US"/>
    </w:rPr>
  </w:style>
  <w:style w:type="paragraph" w:customStyle="1" w:styleId="130">
    <w:name w:val="130"/>
    <w:basedOn w:val="a0"/>
    <w:rsid w:val="007146E0"/>
    <w:pPr>
      <w:adjustRightInd/>
      <w:snapToGrid/>
      <w:spacing w:before="100" w:beforeAutospacing="1" w:after="100" w:afterAutospacing="1" w:line="324" w:lineRule="auto"/>
    </w:pPr>
    <w:rPr>
      <w:rFonts w:ascii="宋体" w:eastAsia="宋体" w:hAnsi="宋体" w:cs="Times New Roman"/>
      <w:color w:val="000000"/>
      <w:sz w:val="24"/>
      <w:szCs w:val="24"/>
    </w:rPr>
  </w:style>
  <w:style w:type="paragraph" w:customStyle="1" w:styleId="f14">
    <w:name w:val="f14"/>
    <w:basedOn w:val="a0"/>
    <w:rsid w:val="007146E0"/>
    <w:pPr>
      <w:adjustRightInd/>
      <w:snapToGrid/>
      <w:spacing w:before="100" w:beforeAutospacing="1" w:after="100" w:afterAutospacing="1"/>
    </w:pPr>
    <w:rPr>
      <w:rFonts w:ascii="_GB2312" w:eastAsia="宋体" w:hAnsi="_GB2312" w:cs="Times New Roman"/>
      <w:color w:val="000000"/>
      <w:sz w:val="28"/>
      <w:szCs w:val="28"/>
    </w:rPr>
  </w:style>
  <w:style w:type="paragraph" w:customStyle="1" w:styleId="xl37">
    <w:name w:val="xl37"/>
    <w:basedOn w:val="a0"/>
    <w:rsid w:val="007146E0"/>
    <w:pPr>
      <w:pBdr>
        <w:top w:val="single" w:sz="4" w:space="0" w:color="auto"/>
        <w:left w:val="single" w:sz="4" w:space="0" w:color="auto"/>
        <w:bottom w:val="single" w:sz="8" w:space="0" w:color="auto"/>
        <w:right w:val="single" w:sz="8" w:space="0" w:color="auto"/>
      </w:pBdr>
      <w:adjustRightInd/>
      <w:snapToGrid/>
      <w:spacing w:before="100" w:beforeAutospacing="1" w:after="100" w:afterAutospacing="1"/>
    </w:pPr>
    <w:rPr>
      <w:rFonts w:ascii="宋体" w:eastAsia="宋体" w:hAnsi="宋体" w:cs="宋体"/>
      <w:sz w:val="24"/>
      <w:szCs w:val="24"/>
    </w:rPr>
  </w:style>
  <w:style w:type="paragraph" w:customStyle="1" w:styleId="CharChar1CharCharCharCharCharCharCharCharCharChar">
    <w:name w:val="Char Char1 Char Char Char Char Char Char Char Char Char Char"/>
    <w:basedOn w:val="a0"/>
    <w:rsid w:val="007146E0"/>
    <w:pPr>
      <w:widowControl w:val="0"/>
      <w:adjustRightInd/>
      <w:snapToGrid/>
      <w:spacing w:after="0"/>
      <w:jc w:val="both"/>
    </w:pPr>
    <w:rPr>
      <w:rFonts w:eastAsia="宋体" w:cs="Times New Roman"/>
      <w:kern w:val="2"/>
      <w:sz w:val="24"/>
      <w:szCs w:val="20"/>
    </w:rPr>
  </w:style>
  <w:style w:type="paragraph" w:customStyle="1" w:styleId="Char1Char">
    <w:name w:val="Char1 Char"/>
    <w:basedOn w:val="a0"/>
    <w:rsid w:val="007146E0"/>
    <w:pPr>
      <w:widowControl w:val="0"/>
      <w:numPr>
        <w:numId w:val="1"/>
      </w:numPr>
      <w:adjustRightInd/>
      <w:snapToGrid/>
      <w:spacing w:after="0"/>
      <w:jc w:val="both"/>
    </w:pPr>
    <w:rPr>
      <w:rFonts w:ascii="Times New Roman" w:eastAsia="宋体" w:hAnsi="Times New Roman" w:cs="Times New Roman"/>
      <w:kern w:val="2"/>
      <w:sz w:val="24"/>
      <w:szCs w:val="24"/>
    </w:rPr>
  </w:style>
  <w:style w:type="paragraph" w:customStyle="1" w:styleId="1c">
    <w:name w:val="1"/>
    <w:basedOn w:val="a0"/>
    <w:next w:val="af9"/>
    <w:rsid w:val="007146E0"/>
    <w:pPr>
      <w:widowControl w:val="0"/>
      <w:adjustRightInd/>
      <w:snapToGrid/>
      <w:spacing w:after="0"/>
      <w:jc w:val="both"/>
    </w:pPr>
    <w:rPr>
      <w:rFonts w:ascii="宋体" w:eastAsia="宋体" w:hAnsi="Courier New" w:cs="Times New Roman"/>
      <w:kern w:val="2"/>
      <w:sz w:val="21"/>
      <w:szCs w:val="20"/>
    </w:rPr>
  </w:style>
  <w:style w:type="paragraph" w:customStyle="1" w:styleId="135">
    <w:name w:val="135"/>
    <w:basedOn w:val="a0"/>
    <w:rsid w:val="007146E0"/>
    <w:pPr>
      <w:adjustRightInd/>
      <w:snapToGrid/>
      <w:spacing w:before="100" w:beforeAutospacing="1" w:after="100" w:afterAutospacing="1" w:line="360" w:lineRule="auto"/>
    </w:pPr>
    <w:rPr>
      <w:rFonts w:ascii="宋体" w:eastAsia="宋体" w:hAnsi="宋体" w:cs="Times New Roman"/>
      <w:color w:val="000000"/>
      <w:sz w:val="24"/>
      <w:szCs w:val="24"/>
    </w:rPr>
  </w:style>
  <w:style w:type="paragraph" w:customStyle="1" w:styleId="CharChar1CharCharCharCharCharCharCharCharCharChar0">
    <w:name w:val="Char Char1 Char Char Char Char Char Char Char Char Char Char"/>
    <w:basedOn w:val="a0"/>
    <w:rsid w:val="007146E0"/>
    <w:pPr>
      <w:widowControl w:val="0"/>
      <w:adjustRightInd/>
      <w:snapToGrid/>
      <w:spacing w:after="0"/>
      <w:jc w:val="both"/>
    </w:pPr>
    <w:rPr>
      <w:rFonts w:eastAsia="宋体" w:cs="Times New Roman"/>
      <w:kern w:val="2"/>
      <w:sz w:val="24"/>
      <w:szCs w:val="20"/>
    </w:rPr>
  </w:style>
  <w:style w:type="paragraph" w:customStyle="1" w:styleId="aff4">
    <w:name w:val="正文缩近"/>
    <w:basedOn w:val="a0"/>
    <w:rsid w:val="007146E0"/>
    <w:pPr>
      <w:widowControl w:val="0"/>
      <w:adjustRightInd/>
      <w:snapToGrid/>
      <w:spacing w:after="0" w:line="360" w:lineRule="auto"/>
      <w:ind w:firstLineChars="200" w:firstLine="200"/>
      <w:jc w:val="both"/>
    </w:pPr>
    <w:rPr>
      <w:rFonts w:ascii="Times New Roman" w:eastAsia="宋体" w:hAnsi="Times New Roman" w:cs="Times New Roman"/>
      <w:kern w:val="2"/>
      <w:sz w:val="24"/>
      <w:szCs w:val="24"/>
    </w:rPr>
  </w:style>
  <w:style w:type="paragraph" w:customStyle="1" w:styleId="xl40">
    <w:name w:val="xl40"/>
    <w:basedOn w:val="a0"/>
    <w:rsid w:val="007146E0"/>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4"/>
      <w:szCs w:val="24"/>
    </w:rPr>
  </w:style>
  <w:style w:type="paragraph" w:customStyle="1" w:styleId="xl26">
    <w:name w:val="xl26"/>
    <w:basedOn w:val="a0"/>
    <w:rsid w:val="007146E0"/>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4"/>
      <w:szCs w:val="24"/>
    </w:rPr>
  </w:style>
  <w:style w:type="paragraph" w:customStyle="1" w:styleId="xl35">
    <w:name w:val="xl35"/>
    <w:basedOn w:val="a0"/>
    <w:rsid w:val="007146E0"/>
    <w:pPr>
      <w:pBdr>
        <w:top w:val="single" w:sz="4" w:space="0" w:color="auto"/>
        <w:left w:val="single" w:sz="4" w:space="0" w:color="auto"/>
        <w:bottom w:val="single" w:sz="8" w:space="0" w:color="auto"/>
        <w:right w:val="single" w:sz="4" w:space="0" w:color="auto"/>
      </w:pBdr>
      <w:adjustRightInd/>
      <w:snapToGrid/>
      <w:spacing w:before="100" w:beforeAutospacing="1" w:after="100" w:afterAutospacing="1"/>
      <w:jc w:val="center"/>
    </w:pPr>
    <w:rPr>
      <w:rFonts w:ascii="宋体" w:eastAsia="宋体" w:hAnsi="宋体" w:cs="宋体"/>
      <w:sz w:val="24"/>
      <w:szCs w:val="24"/>
    </w:rPr>
  </w:style>
  <w:style w:type="paragraph" w:customStyle="1" w:styleId="26">
    <w:name w:val="需求书2"/>
    <w:basedOn w:val="a0"/>
    <w:rsid w:val="007146E0"/>
    <w:pPr>
      <w:widowControl w:val="0"/>
      <w:adjustRightInd/>
      <w:snapToGrid/>
      <w:spacing w:after="0"/>
      <w:jc w:val="both"/>
    </w:pPr>
    <w:rPr>
      <w:rFonts w:ascii="宋体" w:eastAsia="宋体" w:hAnsi="宋体" w:cs="Times New Roman"/>
      <w:b/>
      <w:spacing w:val="10"/>
      <w:kern w:val="2"/>
      <w:sz w:val="24"/>
      <w:szCs w:val="24"/>
    </w:rPr>
  </w:style>
  <w:style w:type="paragraph" w:customStyle="1" w:styleId="Char3">
    <w:name w:val="Char"/>
    <w:basedOn w:val="a0"/>
    <w:rsid w:val="007146E0"/>
    <w:pPr>
      <w:widowControl w:val="0"/>
      <w:adjustRightInd/>
      <w:snapToGrid/>
      <w:spacing w:after="0"/>
      <w:jc w:val="both"/>
    </w:pPr>
    <w:rPr>
      <w:rFonts w:eastAsia="宋体" w:cs="Times New Roman"/>
      <w:kern w:val="2"/>
      <w:sz w:val="24"/>
      <w:szCs w:val="20"/>
    </w:rPr>
  </w:style>
  <w:style w:type="paragraph" w:customStyle="1" w:styleId="150">
    <w:name w:val="150"/>
    <w:basedOn w:val="a0"/>
    <w:rsid w:val="007146E0"/>
    <w:pPr>
      <w:adjustRightInd/>
      <w:snapToGrid/>
      <w:spacing w:before="100" w:beforeAutospacing="1" w:after="100" w:afterAutospacing="1" w:line="360" w:lineRule="auto"/>
    </w:pPr>
    <w:rPr>
      <w:rFonts w:ascii="宋体" w:eastAsia="宋体" w:hAnsi="宋体" w:cs="Times New Roman"/>
      <w:color w:val="000000"/>
      <w:sz w:val="24"/>
      <w:szCs w:val="24"/>
    </w:rPr>
  </w:style>
  <w:style w:type="paragraph" w:customStyle="1" w:styleId="aff5">
    <w:name w:val="图"/>
    <w:basedOn w:val="a0"/>
    <w:rsid w:val="007146E0"/>
    <w:pPr>
      <w:keepNext/>
      <w:widowControl w:val="0"/>
      <w:snapToGrid/>
      <w:spacing w:before="60" w:after="60" w:line="300" w:lineRule="auto"/>
      <w:jc w:val="center"/>
      <w:textAlignment w:val="center"/>
    </w:pPr>
    <w:rPr>
      <w:rFonts w:ascii="Times New Roman" w:eastAsia="宋体" w:hAnsi="Times New Roman" w:cs="Times New Roman"/>
      <w:snapToGrid w:val="0"/>
      <w:spacing w:val="20"/>
      <w:sz w:val="24"/>
      <w:szCs w:val="20"/>
    </w:rPr>
  </w:style>
  <w:style w:type="paragraph" w:customStyle="1" w:styleId="CharChar">
    <w:name w:val="Char Char"/>
    <w:basedOn w:val="a0"/>
    <w:rsid w:val="007146E0"/>
    <w:pPr>
      <w:widowControl w:val="0"/>
      <w:adjustRightInd/>
      <w:snapToGrid/>
      <w:spacing w:after="0"/>
      <w:jc w:val="both"/>
    </w:pPr>
    <w:rPr>
      <w:rFonts w:eastAsia="宋体" w:cs="Times New Roman"/>
      <w:kern w:val="2"/>
      <w:sz w:val="24"/>
      <w:szCs w:val="20"/>
    </w:rPr>
  </w:style>
  <w:style w:type="paragraph" w:customStyle="1" w:styleId="xl27">
    <w:name w:val="xl27"/>
    <w:basedOn w:val="a0"/>
    <w:rsid w:val="007146E0"/>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4"/>
      <w:szCs w:val="24"/>
    </w:rPr>
  </w:style>
  <w:style w:type="paragraph" w:customStyle="1" w:styleId="font8">
    <w:name w:val="font8"/>
    <w:basedOn w:val="a0"/>
    <w:rsid w:val="007146E0"/>
    <w:pPr>
      <w:adjustRightInd/>
      <w:snapToGrid/>
      <w:spacing w:before="100" w:beforeAutospacing="1" w:after="100" w:afterAutospacing="1"/>
    </w:pPr>
    <w:rPr>
      <w:rFonts w:ascii="Times New Roman" w:eastAsia="宋体" w:hAnsi="Times New Roman" w:cs="Times New Roman"/>
      <w:b/>
      <w:bCs/>
      <w:sz w:val="36"/>
      <w:szCs w:val="36"/>
    </w:rPr>
  </w:style>
  <w:style w:type="paragraph" w:customStyle="1" w:styleId="xl31">
    <w:name w:val="xl31"/>
    <w:basedOn w:val="a0"/>
    <w:rsid w:val="007146E0"/>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pPr>
    <w:rPr>
      <w:rFonts w:ascii="宋体" w:eastAsia="宋体" w:hAnsi="宋体" w:cs="宋体"/>
      <w:sz w:val="24"/>
      <w:szCs w:val="24"/>
    </w:rPr>
  </w:style>
  <w:style w:type="paragraph" w:customStyle="1" w:styleId="c03">
    <w:name w:val="c03"/>
    <w:basedOn w:val="a0"/>
    <w:rsid w:val="007146E0"/>
    <w:pPr>
      <w:adjustRightInd/>
      <w:snapToGrid/>
      <w:spacing w:before="100" w:beforeAutospacing="1" w:after="100" w:afterAutospacing="1"/>
    </w:pPr>
    <w:rPr>
      <w:rFonts w:ascii="宋体" w:eastAsia="宋体" w:hAnsi="宋体" w:cs="Times New Roman"/>
      <w:color w:val="000000"/>
      <w:sz w:val="24"/>
      <w:szCs w:val="24"/>
    </w:rPr>
  </w:style>
  <w:style w:type="paragraph" w:customStyle="1" w:styleId="xl24">
    <w:name w:val="xl24"/>
    <w:basedOn w:val="a0"/>
    <w:rsid w:val="007146E0"/>
    <w:pPr>
      <w:adjustRightInd/>
      <w:snapToGrid/>
      <w:spacing w:before="100" w:beforeAutospacing="1" w:after="100" w:afterAutospacing="1"/>
      <w:jc w:val="center"/>
    </w:pPr>
    <w:rPr>
      <w:rFonts w:ascii="宋体" w:eastAsia="宋体" w:hAnsi="宋体" w:cs="宋体"/>
      <w:sz w:val="24"/>
      <w:szCs w:val="24"/>
    </w:rPr>
  </w:style>
  <w:style w:type="paragraph" w:customStyle="1" w:styleId="p0">
    <w:name w:val="p0"/>
    <w:basedOn w:val="a0"/>
    <w:rsid w:val="007146E0"/>
    <w:pPr>
      <w:adjustRightInd/>
      <w:snapToGrid/>
      <w:spacing w:after="0"/>
      <w:jc w:val="both"/>
    </w:pPr>
    <w:rPr>
      <w:rFonts w:ascii="Times New Roman" w:eastAsia="宋体" w:hAnsi="Times New Roman" w:cs="Times New Roman"/>
      <w:sz w:val="21"/>
      <w:szCs w:val="21"/>
    </w:rPr>
  </w:style>
  <w:style w:type="paragraph" w:customStyle="1" w:styleId="f12">
    <w:name w:val="f12"/>
    <w:basedOn w:val="a0"/>
    <w:rsid w:val="007146E0"/>
    <w:pPr>
      <w:adjustRightInd/>
      <w:snapToGrid/>
      <w:spacing w:before="100" w:beforeAutospacing="1" w:after="100" w:afterAutospacing="1"/>
    </w:pPr>
    <w:rPr>
      <w:rFonts w:ascii="_GB2312" w:eastAsia="宋体" w:hAnsi="_GB2312" w:cs="Times New Roman"/>
      <w:color w:val="000000"/>
      <w:sz w:val="21"/>
      <w:szCs w:val="21"/>
    </w:rPr>
  </w:style>
  <w:style w:type="paragraph" w:customStyle="1" w:styleId="xl25">
    <w:name w:val="xl25"/>
    <w:basedOn w:val="a0"/>
    <w:rsid w:val="007146E0"/>
    <w:pPr>
      <w:adjustRightInd/>
      <w:snapToGrid/>
      <w:spacing w:before="100" w:beforeAutospacing="1" w:after="100" w:afterAutospacing="1"/>
      <w:jc w:val="right"/>
    </w:pPr>
    <w:rPr>
      <w:rFonts w:ascii="Times New Roman" w:eastAsia="宋体" w:hAnsi="Times New Roman" w:cs="Times New Roman"/>
      <w:sz w:val="24"/>
      <w:szCs w:val="24"/>
    </w:rPr>
  </w:style>
  <w:style w:type="paragraph" w:customStyle="1" w:styleId="font7">
    <w:name w:val="font7"/>
    <w:basedOn w:val="a0"/>
    <w:rsid w:val="007146E0"/>
    <w:pPr>
      <w:adjustRightInd/>
      <w:snapToGrid/>
      <w:spacing w:before="100" w:beforeAutospacing="1" w:after="100" w:afterAutospacing="1"/>
    </w:pPr>
    <w:rPr>
      <w:rFonts w:ascii="宋体" w:eastAsia="宋体" w:hAnsi="宋体" w:cs="宋体"/>
      <w:b/>
      <w:bCs/>
      <w:sz w:val="36"/>
      <w:szCs w:val="36"/>
    </w:rPr>
  </w:style>
  <w:style w:type="paragraph" w:customStyle="1" w:styleId="xl49">
    <w:name w:val="xl49"/>
    <w:basedOn w:val="a0"/>
    <w:rsid w:val="007146E0"/>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4"/>
      <w:szCs w:val="24"/>
    </w:rPr>
  </w:style>
  <w:style w:type="paragraph" w:customStyle="1" w:styleId="xl39">
    <w:name w:val="xl39"/>
    <w:basedOn w:val="a0"/>
    <w:rsid w:val="007146E0"/>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textAlignment w:val="top"/>
    </w:pPr>
    <w:rPr>
      <w:rFonts w:ascii="宋体" w:eastAsia="宋体" w:hAnsi="宋体" w:cs="宋体"/>
      <w:sz w:val="24"/>
      <w:szCs w:val="24"/>
    </w:rPr>
  </w:style>
  <w:style w:type="paragraph" w:customStyle="1" w:styleId="f11">
    <w:name w:val="f11"/>
    <w:basedOn w:val="a0"/>
    <w:rsid w:val="007146E0"/>
    <w:pPr>
      <w:adjustRightInd/>
      <w:snapToGrid/>
      <w:spacing w:before="100" w:beforeAutospacing="1" w:after="100" w:afterAutospacing="1" w:line="320" w:lineRule="atLeast"/>
    </w:pPr>
    <w:rPr>
      <w:rFonts w:ascii="_GB2312" w:eastAsia="宋体" w:hAnsi="_GB2312" w:cs="Times New Roman"/>
      <w:color w:val="000000"/>
      <w:sz w:val="28"/>
      <w:szCs w:val="28"/>
    </w:rPr>
  </w:style>
  <w:style w:type="paragraph" w:customStyle="1" w:styleId="font6">
    <w:name w:val="font6"/>
    <w:basedOn w:val="a0"/>
    <w:rsid w:val="007146E0"/>
    <w:pPr>
      <w:adjustRightInd/>
      <w:snapToGrid/>
      <w:spacing w:before="100" w:beforeAutospacing="1" w:after="100" w:afterAutospacing="1"/>
    </w:pPr>
    <w:rPr>
      <w:rFonts w:ascii="Times New Roman" w:eastAsia="宋体" w:hAnsi="Times New Roman" w:cs="Times New Roman"/>
      <w:sz w:val="24"/>
      <w:szCs w:val="24"/>
    </w:rPr>
  </w:style>
  <w:style w:type="paragraph" w:customStyle="1" w:styleId="xl30">
    <w:name w:val="xl30"/>
    <w:basedOn w:val="a0"/>
    <w:rsid w:val="007146E0"/>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Times New Roman" w:eastAsia="宋体" w:hAnsi="Times New Roman" w:cs="Times New Roman"/>
      <w:sz w:val="24"/>
      <w:szCs w:val="24"/>
    </w:rPr>
  </w:style>
  <w:style w:type="paragraph" w:customStyle="1" w:styleId="xl32">
    <w:name w:val="xl32"/>
    <w:basedOn w:val="a0"/>
    <w:rsid w:val="007146E0"/>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4"/>
      <w:szCs w:val="24"/>
    </w:rPr>
  </w:style>
  <w:style w:type="paragraph" w:customStyle="1" w:styleId="xl41">
    <w:name w:val="xl41"/>
    <w:basedOn w:val="a0"/>
    <w:rsid w:val="007146E0"/>
    <w:pPr>
      <w:pBdr>
        <w:top w:val="single" w:sz="4" w:space="0" w:color="auto"/>
        <w:left w:val="single" w:sz="8" w:space="0" w:color="auto"/>
        <w:bottom w:val="single" w:sz="8" w:space="0" w:color="auto"/>
        <w:right w:val="single" w:sz="4" w:space="0" w:color="auto"/>
      </w:pBdr>
      <w:adjustRightInd/>
      <w:snapToGrid/>
      <w:spacing w:before="100" w:beforeAutospacing="1" w:after="100" w:afterAutospacing="1"/>
    </w:pPr>
    <w:rPr>
      <w:rFonts w:ascii="宋体" w:eastAsia="宋体" w:hAnsi="宋体" w:cs="宋体"/>
      <w:sz w:val="24"/>
      <w:szCs w:val="24"/>
    </w:rPr>
  </w:style>
  <w:style w:type="paragraph" w:customStyle="1" w:styleId="xl29">
    <w:name w:val="xl29"/>
    <w:basedOn w:val="a0"/>
    <w:rsid w:val="007146E0"/>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4"/>
      <w:szCs w:val="24"/>
    </w:rPr>
  </w:style>
  <w:style w:type="paragraph" w:customStyle="1" w:styleId="Char10">
    <w:name w:val="Char1"/>
    <w:basedOn w:val="a0"/>
    <w:rsid w:val="007146E0"/>
    <w:pPr>
      <w:widowControl w:val="0"/>
      <w:adjustRightInd/>
      <w:snapToGrid/>
      <w:spacing w:after="0"/>
      <w:jc w:val="both"/>
    </w:pPr>
    <w:rPr>
      <w:rFonts w:ascii="Times New Roman" w:eastAsia="宋体" w:hAnsi="Times New Roman" w:cs="Times New Roman"/>
      <w:kern w:val="2"/>
      <w:sz w:val="21"/>
      <w:szCs w:val="20"/>
    </w:rPr>
  </w:style>
  <w:style w:type="paragraph" w:customStyle="1" w:styleId="CharCharCharChar">
    <w:name w:val="Char Char Char Char"/>
    <w:basedOn w:val="a0"/>
    <w:rsid w:val="007146E0"/>
    <w:pPr>
      <w:numPr>
        <w:numId w:val="2"/>
      </w:numPr>
      <w:tabs>
        <w:tab w:val="left" w:pos="965"/>
      </w:tabs>
      <w:adjustRightInd/>
      <w:snapToGrid/>
      <w:spacing w:after="160" w:line="240" w:lineRule="exact"/>
    </w:pPr>
    <w:rPr>
      <w:rFonts w:ascii="Verdana" w:eastAsia="宋体" w:hAnsi="Verdana" w:cs="Times New Roman"/>
      <w:sz w:val="21"/>
      <w:szCs w:val="20"/>
      <w:lang w:eastAsia="en-US"/>
    </w:rPr>
  </w:style>
  <w:style w:type="paragraph" w:customStyle="1" w:styleId="f12pt1">
    <w:name w:val="f12pt1"/>
    <w:basedOn w:val="a0"/>
    <w:rsid w:val="007146E0"/>
    <w:pPr>
      <w:adjustRightInd/>
      <w:snapToGrid/>
      <w:spacing w:before="100" w:beforeAutospacing="1" w:after="100" w:afterAutospacing="1"/>
    </w:pPr>
    <w:rPr>
      <w:rFonts w:ascii="_GB2312" w:eastAsia="宋体" w:hAnsi="_GB2312" w:cs="Times New Roman"/>
      <w:color w:val="000000"/>
      <w:sz w:val="21"/>
      <w:szCs w:val="21"/>
    </w:rPr>
  </w:style>
  <w:style w:type="paragraph" w:customStyle="1" w:styleId="font5">
    <w:name w:val="font5"/>
    <w:basedOn w:val="a0"/>
    <w:rsid w:val="007146E0"/>
    <w:pPr>
      <w:adjustRightInd/>
      <w:snapToGrid/>
      <w:spacing w:before="100" w:beforeAutospacing="1" w:after="100" w:afterAutospacing="1"/>
    </w:pPr>
    <w:rPr>
      <w:rFonts w:ascii="宋体" w:eastAsia="宋体" w:hAnsi="宋体" w:cs="宋体"/>
      <w:sz w:val="18"/>
      <w:szCs w:val="18"/>
    </w:rPr>
  </w:style>
  <w:style w:type="paragraph" w:customStyle="1" w:styleId="xl33">
    <w:name w:val="xl33"/>
    <w:basedOn w:val="a0"/>
    <w:rsid w:val="007146E0"/>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pPr>
    <w:rPr>
      <w:rFonts w:ascii="宋体" w:eastAsia="宋体" w:hAnsi="宋体" w:cs="宋体"/>
      <w:sz w:val="24"/>
      <w:szCs w:val="24"/>
    </w:rPr>
  </w:style>
  <w:style w:type="paragraph" w:customStyle="1" w:styleId="CharCharCharCharCharCharCharCharCharChar0">
    <w:name w:val="Char Char Char Char Char Char Char Char Char Char"/>
    <w:basedOn w:val="a0"/>
    <w:rsid w:val="007146E0"/>
    <w:pPr>
      <w:widowControl w:val="0"/>
      <w:adjustRightInd/>
      <w:snapToGrid/>
      <w:spacing w:after="0"/>
      <w:jc w:val="both"/>
    </w:pPr>
    <w:rPr>
      <w:rFonts w:eastAsia="宋体" w:cs="Times New Roman"/>
      <w:kern w:val="2"/>
      <w:sz w:val="24"/>
      <w:szCs w:val="20"/>
    </w:rPr>
  </w:style>
  <w:style w:type="paragraph" w:customStyle="1" w:styleId="xl34">
    <w:name w:val="xl34"/>
    <w:basedOn w:val="a0"/>
    <w:rsid w:val="007146E0"/>
    <w:pPr>
      <w:pBdr>
        <w:top w:val="single" w:sz="4" w:space="0" w:color="auto"/>
        <w:left w:val="single" w:sz="4" w:space="0" w:color="auto"/>
        <w:bottom w:val="single" w:sz="8" w:space="0" w:color="auto"/>
        <w:right w:val="single" w:sz="4" w:space="0" w:color="auto"/>
      </w:pBdr>
      <w:adjustRightInd/>
      <w:snapToGrid/>
      <w:spacing w:before="100" w:beforeAutospacing="1" w:after="100" w:afterAutospacing="1"/>
    </w:pPr>
    <w:rPr>
      <w:rFonts w:ascii="宋体" w:eastAsia="宋体" w:hAnsi="宋体" w:cs="宋体"/>
      <w:sz w:val="24"/>
      <w:szCs w:val="24"/>
    </w:rPr>
  </w:style>
  <w:style w:type="paragraph" w:customStyle="1" w:styleId="xl43">
    <w:name w:val="xl43"/>
    <w:basedOn w:val="a0"/>
    <w:rsid w:val="007146E0"/>
    <w:pPr>
      <w:pBdr>
        <w:top w:val="single" w:sz="8" w:space="0" w:color="auto"/>
        <w:left w:val="single" w:sz="8" w:space="0" w:color="auto"/>
        <w:bottom w:val="single" w:sz="4" w:space="0" w:color="auto"/>
        <w:right w:val="single" w:sz="4" w:space="0" w:color="auto"/>
      </w:pBdr>
      <w:adjustRightInd/>
      <w:snapToGrid/>
      <w:spacing w:before="100" w:beforeAutospacing="1" w:after="100" w:afterAutospacing="1"/>
      <w:jc w:val="center"/>
      <w:textAlignment w:val="center"/>
    </w:pPr>
    <w:rPr>
      <w:rFonts w:ascii="宋体" w:eastAsia="宋体" w:hAnsi="宋体" w:cs="宋体"/>
      <w:b/>
      <w:bCs/>
      <w:sz w:val="36"/>
      <w:szCs w:val="36"/>
    </w:rPr>
  </w:style>
  <w:style w:type="table" w:styleId="aff6">
    <w:name w:val="Table Grid"/>
    <w:basedOn w:val="a3"/>
    <w:uiPriority w:val="59"/>
    <w:rsid w:val="007146E0"/>
    <w:pPr>
      <w:spacing w:after="0" w:line="240" w:lineRule="auto"/>
    </w:pPr>
    <w:rPr>
      <w:rFonts w:ascii="Calibri" w:eastAsia="宋体" w:hAnsi="Calibri" w:cs="Times New Roman"/>
      <w:kern w:val="2"/>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正文_1"/>
    <w:qFormat/>
    <w:rsid w:val="007146E0"/>
    <w:pPr>
      <w:widowControl w:val="0"/>
      <w:spacing w:after="0" w:line="240" w:lineRule="auto"/>
      <w:jc w:val="both"/>
    </w:pPr>
    <w:rPr>
      <w:rFonts w:ascii="Calibri" w:eastAsia="宋体" w:hAnsi="Calibri" w:cs="Times New Roman"/>
      <w:kern w:val="2"/>
      <w:sz w:val="21"/>
    </w:rPr>
  </w:style>
  <w:style w:type="paragraph" w:styleId="1e">
    <w:name w:val="index 1"/>
    <w:basedOn w:val="a0"/>
    <w:next w:val="a0"/>
    <w:rsid w:val="007146E0"/>
    <w:pPr>
      <w:widowControl w:val="0"/>
      <w:adjustRightInd/>
      <w:snapToGrid/>
      <w:spacing w:after="0" w:line="360" w:lineRule="auto"/>
      <w:ind w:left="542" w:hangingChars="257" w:hanging="542"/>
      <w:jc w:val="center"/>
    </w:pPr>
    <w:rPr>
      <w:rFonts w:ascii="宋体" w:eastAsia="宋体" w:hAnsi="宋体" w:cs="Times New Roman"/>
      <w:b/>
      <w:bCs/>
      <w:color w:val="000000"/>
      <w:kern w:val="2"/>
      <w:sz w:val="21"/>
      <w:szCs w:val="21"/>
    </w:rPr>
  </w:style>
  <w:style w:type="paragraph" w:customStyle="1" w:styleId="Char11">
    <w:name w:val="Char11"/>
    <w:basedOn w:val="a0"/>
    <w:rsid w:val="007146E0"/>
    <w:pPr>
      <w:widowControl w:val="0"/>
      <w:adjustRightInd/>
      <w:snapToGrid/>
      <w:spacing w:after="0"/>
      <w:jc w:val="both"/>
    </w:pPr>
    <w:rPr>
      <w:rFonts w:eastAsia="宋体" w:cs="Times New Roman"/>
      <w:kern w:val="2"/>
      <w:sz w:val="24"/>
      <w:szCs w:val="20"/>
    </w:rPr>
  </w:style>
  <w:style w:type="paragraph" w:customStyle="1" w:styleId="aff7">
    <w:name w:val="样式"/>
    <w:basedOn w:val="a0"/>
    <w:next w:val="afd"/>
    <w:rsid w:val="007146E0"/>
    <w:pPr>
      <w:widowControl w:val="0"/>
      <w:adjustRightInd/>
      <w:snapToGrid/>
      <w:spacing w:after="0"/>
      <w:jc w:val="center"/>
    </w:pPr>
    <w:rPr>
      <w:rFonts w:ascii="宋体" w:eastAsia="宋体" w:hAnsi="宋体" w:cs="宋体"/>
      <w:color w:val="FF0000"/>
      <w:kern w:val="2"/>
      <w:sz w:val="24"/>
      <w:szCs w:val="24"/>
    </w:rPr>
  </w:style>
  <w:style w:type="paragraph" w:customStyle="1" w:styleId="CharCharCharCharCharCharCharCharCharChar1">
    <w:name w:val="Char Char Char Char Char Char Char Char Char Char1"/>
    <w:basedOn w:val="a0"/>
    <w:rsid w:val="007146E0"/>
    <w:pPr>
      <w:widowControl w:val="0"/>
      <w:adjustRightInd/>
      <w:snapToGrid/>
      <w:spacing w:after="0"/>
      <w:jc w:val="both"/>
    </w:pPr>
    <w:rPr>
      <w:rFonts w:eastAsia="宋体" w:cs="Times New Roman"/>
      <w:kern w:val="2"/>
      <w:sz w:val="24"/>
      <w:szCs w:val="20"/>
    </w:rPr>
  </w:style>
  <w:style w:type="paragraph" w:styleId="a">
    <w:name w:val="caption"/>
    <w:basedOn w:val="a0"/>
    <w:next w:val="a0"/>
    <w:qFormat/>
    <w:rsid w:val="007146E0"/>
    <w:pPr>
      <w:numPr>
        <w:ilvl w:val="4"/>
        <w:numId w:val="1"/>
      </w:numPr>
      <w:adjustRightInd/>
      <w:snapToGrid/>
      <w:spacing w:after="0"/>
      <w:ind w:left="0" w:firstLine="0"/>
    </w:pPr>
    <w:rPr>
      <w:rFonts w:ascii="Arial" w:eastAsia="黑体" w:hAnsi="Arial" w:cs="Arial"/>
      <w:sz w:val="20"/>
      <w:szCs w:val="20"/>
    </w:rPr>
  </w:style>
  <w:style w:type="paragraph" w:customStyle="1" w:styleId="CharCharCharCharChar1Char0">
    <w:name w:val="Char Char Char Char Char1 Char"/>
    <w:basedOn w:val="a0"/>
    <w:rsid w:val="007146E0"/>
    <w:pPr>
      <w:widowControl w:val="0"/>
      <w:adjustRightInd/>
      <w:snapToGrid/>
      <w:spacing w:after="0"/>
      <w:jc w:val="both"/>
    </w:pPr>
    <w:rPr>
      <w:rFonts w:eastAsia="宋体" w:cs="Times New Roman"/>
      <w:kern w:val="2"/>
      <w:sz w:val="24"/>
      <w:szCs w:val="20"/>
    </w:rPr>
  </w:style>
  <w:style w:type="paragraph" w:customStyle="1" w:styleId="Char12">
    <w:name w:val="Char1"/>
    <w:basedOn w:val="a0"/>
    <w:rsid w:val="007146E0"/>
    <w:pPr>
      <w:widowControl w:val="0"/>
      <w:adjustRightInd/>
      <w:snapToGrid/>
      <w:spacing w:after="0"/>
      <w:jc w:val="both"/>
    </w:pPr>
    <w:rPr>
      <w:rFonts w:ascii="Times New Roman" w:eastAsia="宋体" w:hAnsi="Times New Roman" w:cs="Times New Roman"/>
      <w:kern w:val="2"/>
      <w:sz w:val="21"/>
      <w:szCs w:val="20"/>
    </w:rPr>
  </w:style>
  <w:style w:type="paragraph" w:customStyle="1" w:styleId="52">
    <w:name w:val="题注5"/>
    <w:basedOn w:val="a0"/>
    <w:next w:val="a"/>
    <w:rsid w:val="007146E0"/>
    <w:pPr>
      <w:widowControl w:val="0"/>
      <w:tabs>
        <w:tab w:val="left" w:pos="2100"/>
      </w:tabs>
      <w:adjustRightInd/>
      <w:snapToGrid/>
      <w:spacing w:after="0" w:line="360" w:lineRule="auto"/>
      <w:ind w:left="720" w:hanging="420"/>
      <w:jc w:val="both"/>
    </w:pPr>
    <w:rPr>
      <w:rFonts w:ascii="Times New Roman" w:eastAsia="宋体" w:hAnsi="Times New Roman" w:cs="Times New Roman"/>
      <w:b/>
      <w:color w:val="000000"/>
      <w:kern w:val="2"/>
      <w:sz w:val="28"/>
      <w:szCs w:val="28"/>
    </w:rPr>
  </w:style>
  <w:style w:type="paragraph" w:customStyle="1" w:styleId="CharCharCharChar0">
    <w:name w:val="Char Char Char Char"/>
    <w:basedOn w:val="a0"/>
    <w:rsid w:val="007146E0"/>
    <w:pPr>
      <w:adjustRightInd/>
      <w:snapToGrid/>
      <w:spacing w:after="160" w:line="240" w:lineRule="exact"/>
      <w:ind w:left="425" w:hanging="425"/>
    </w:pPr>
    <w:rPr>
      <w:rFonts w:ascii="Verdana" w:eastAsia="宋体" w:hAnsi="Verdana" w:cs="Times New Roman"/>
      <w:sz w:val="21"/>
      <w:szCs w:val="20"/>
      <w:lang w:eastAsia="en-US"/>
    </w:rPr>
  </w:style>
  <w:style w:type="paragraph" w:customStyle="1" w:styleId="42">
    <w:name w:val="4"/>
    <w:basedOn w:val="a0"/>
    <w:rsid w:val="007146E0"/>
    <w:pPr>
      <w:widowControl w:val="0"/>
      <w:adjustRightInd/>
      <w:snapToGrid/>
      <w:spacing w:after="0"/>
      <w:jc w:val="both"/>
    </w:pPr>
    <w:rPr>
      <w:rFonts w:eastAsia="宋体" w:cs="Times New Roman"/>
      <w:kern w:val="2"/>
      <w:sz w:val="24"/>
      <w:szCs w:val="20"/>
    </w:rPr>
  </w:style>
  <w:style w:type="paragraph" w:customStyle="1" w:styleId="0">
    <w:name w:val="正文_0"/>
    <w:uiPriority w:val="99"/>
    <w:qFormat/>
    <w:rsid w:val="007146E0"/>
    <w:pPr>
      <w:widowControl w:val="0"/>
      <w:spacing w:after="0" w:line="240" w:lineRule="auto"/>
      <w:jc w:val="both"/>
    </w:pPr>
    <w:rPr>
      <w:rFonts w:ascii="Calibri" w:eastAsia="宋体" w:hAnsi="Calibri" w:cs="Times New Roman"/>
      <w:kern w:val="2"/>
      <w:sz w:val="21"/>
    </w:rPr>
  </w:style>
  <w:style w:type="paragraph" w:customStyle="1" w:styleId="200">
    <w:name w:val="纯文本_2_0"/>
    <w:basedOn w:val="a0"/>
    <w:link w:val="Char20"/>
    <w:rsid w:val="007146E0"/>
    <w:pPr>
      <w:adjustRightInd/>
      <w:snapToGrid/>
      <w:spacing w:after="0"/>
    </w:pPr>
    <w:rPr>
      <w:rFonts w:ascii="宋体" w:eastAsia="宋体" w:hAnsi="Courier New" w:cs="Times New Roman"/>
      <w:sz w:val="21"/>
      <w:szCs w:val="21"/>
    </w:rPr>
  </w:style>
  <w:style w:type="character" w:customStyle="1" w:styleId="Char20">
    <w:name w:val="纯文本 Char_2_0"/>
    <w:link w:val="200"/>
    <w:rsid w:val="007146E0"/>
    <w:rPr>
      <w:rFonts w:ascii="宋体" w:eastAsia="宋体" w:hAnsi="Courier New" w:cs="Times New Roman"/>
      <w:sz w:val="21"/>
      <w:szCs w:val="21"/>
    </w:rPr>
  </w:style>
  <w:style w:type="paragraph" w:customStyle="1" w:styleId="810">
    <w:name w:val="正文_8_1_0"/>
    <w:qFormat/>
    <w:rsid w:val="007146E0"/>
    <w:pPr>
      <w:widowControl w:val="0"/>
      <w:spacing w:after="0" w:line="240" w:lineRule="auto"/>
      <w:jc w:val="both"/>
    </w:pPr>
    <w:rPr>
      <w:rFonts w:ascii="Calibri" w:eastAsia="宋体" w:hAnsi="Calibri" w:cs="Times New Roman"/>
      <w:kern w:val="2"/>
      <w:sz w:val="21"/>
    </w:rPr>
  </w:style>
  <w:style w:type="character" w:styleId="aff8">
    <w:name w:val="FollowedHyperlink"/>
    <w:basedOn w:val="a2"/>
    <w:uiPriority w:val="99"/>
    <w:semiHidden/>
    <w:unhideWhenUsed/>
    <w:rsid w:val="007146E0"/>
    <w:rPr>
      <w:color w:val="800080" w:themeColor="followedHyperlink"/>
      <w:u w:val="single"/>
    </w:rPr>
  </w:style>
  <w:style w:type="paragraph" w:styleId="af4">
    <w:name w:val="Body Text First Indent"/>
    <w:basedOn w:val="af5"/>
    <w:link w:val="af3"/>
    <w:semiHidden/>
    <w:unhideWhenUsed/>
    <w:rsid w:val="007146E0"/>
    <w:pPr>
      <w:adjustRightInd w:val="0"/>
      <w:snapToGrid w:val="0"/>
      <w:ind w:firstLineChars="100" w:firstLine="420"/>
    </w:pPr>
  </w:style>
  <w:style w:type="character" w:customStyle="1" w:styleId="aff9">
    <w:name w:val="正文文本首行缩进 字符"/>
    <w:basedOn w:val="af6"/>
    <w:uiPriority w:val="99"/>
    <w:semiHidden/>
    <w:rsid w:val="007146E0"/>
    <w:rPr>
      <w:rFonts w:ascii="Tahoma" w:hAnsi="Tahoma"/>
    </w:rPr>
  </w:style>
  <w:style w:type="paragraph" w:styleId="a9">
    <w:name w:val="List Paragraph"/>
    <w:basedOn w:val="a0"/>
    <w:uiPriority w:val="34"/>
    <w:qFormat/>
    <w:rsid w:val="007146E0"/>
    <w:pPr>
      <w:ind w:firstLineChars="200" w:firstLine="420"/>
    </w:pPr>
  </w:style>
  <w:style w:type="character" w:customStyle="1" w:styleId="xdrichtextbox2">
    <w:name w:val="xdrichtextbox2"/>
    <w:rsid w:val="00443A60"/>
    <w:rPr>
      <w:i w:val="0"/>
      <w:iCs w:val="0"/>
      <w:strike w:val="0"/>
      <w:dstrike w:val="0"/>
      <w:color w:val="0000FF"/>
      <w:sz w:val="18"/>
      <w:szCs w:val="18"/>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2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7B9C7-267D-4E34-A9BB-ACE851E0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416</Words>
  <Characters>2377</Characters>
  <Application>Microsoft Office Word</Application>
  <DocSecurity>0</DocSecurity>
  <Lines>19</Lines>
  <Paragraphs>5</Paragraphs>
  <ScaleCrop>false</ScaleCrop>
  <Company>jackloklokk</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SusoLee</dc:creator>
  <cp:lastModifiedBy>Administrator</cp:lastModifiedBy>
  <cp:revision>9</cp:revision>
  <dcterms:created xsi:type="dcterms:W3CDTF">2021-12-09T03:58:00Z</dcterms:created>
  <dcterms:modified xsi:type="dcterms:W3CDTF">2022-01-04T00:34:00Z</dcterms:modified>
</cp:coreProperties>
</file>