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  <w:lang w:eastAsia="zh-CN"/>
        </w:rPr>
        <w:t>获取</w:t>
      </w:r>
      <w:r>
        <w:rPr>
          <w:rFonts w:hint="eastAsia" w:ascii="宋体" w:hAnsi="宋体"/>
          <w:b/>
          <w:bCs/>
          <w:sz w:val="44"/>
        </w:rPr>
        <w:t>采购文件</w:t>
      </w:r>
      <w:r>
        <w:rPr>
          <w:rFonts w:hint="eastAsia" w:ascii="宋体" w:hAnsi="宋体"/>
          <w:b/>
          <w:bCs/>
          <w:sz w:val="44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</w:rPr>
        <w:t>登记表</w:t>
      </w:r>
    </w:p>
    <w:tbl>
      <w:tblPr>
        <w:tblStyle w:val="4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noWrap w:val="0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报名项目名称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</w:rPr>
            </w:pPr>
            <w:r>
              <w:rPr>
                <w:rFonts w:hint="eastAsia" w:hAnsi="宋体"/>
                <w:kern w:val="2"/>
                <w:sz w:val="28"/>
                <w:szCs w:val="28"/>
              </w:rPr>
              <w:t>中山大学孙逸仙纪念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</w:rPr>
            </w:pPr>
            <w:r>
              <w:rPr>
                <w:rFonts w:hint="eastAsia" w:hAnsi="宋体"/>
                <w:kern w:val="2"/>
                <w:sz w:val="28"/>
                <w:szCs w:val="28"/>
              </w:rPr>
              <w:t>北院</w:t>
            </w:r>
            <w:bookmarkStart w:id="0" w:name="_GoBack"/>
            <w:bookmarkEnd w:id="0"/>
            <w:r>
              <w:rPr>
                <w:rFonts w:hint="eastAsia" w:hAnsi="宋体"/>
                <w:kern w:val="2"/>
                <w:sz w:val="28"/>
                <w:szCs w:val="28"/>
              </w:rPr>
              <w:t>区视频监控系统硬件采购项目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lang w:eastAsia="zh-CN"/>
              </w:rPr>
              <w:t>（加盖公章）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pStyle w:val="3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报名人地址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授权委托人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日，按《采购邀请函》中的联系方式，以电子邮件形式告知我院指定联系人。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A15B3"/>
    <w:rsid w:val="253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2022-04-06T08:06:00Z</dcterms:created>
  <dc:creator>小奀</dc:creator>
  <cp:lastModifiedBy>小奀</cp:lastModifiedBy>
  <dcterms:modified xsi:type="dcterms:W3CDTF">2022-04-06T08:07:05Z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476E69E7EA364C29B32FFEAAEBA25443</vt:lpwstr>
  </property>
</Properties>
</file>