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315AC" w14:textId="78F9BA82" w:rsidR="00771276" w:rsidRPr="004C7705" w:rsidRDefault="0083085E" w:rsidP="0083085E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4C7705">
        <w:rPr>
          <w:rFonts w:ascii="宋体" w:eastAsia="宋体" w:hAnsi="宋体" w:hint="eastAsia"/>
          <w:b/>
          <w:sz w:val="32"/>
          <w:szCs w:val="32"/>
        </w:rPr>
        <w:t>2024年度领带</w:t>
      </w:r>
      <w:r w:rsidR="00AE7F77" w:rsidRPr="004C7705">
        <w:rPr>
          <w:rFonts w:ascii="宋体" w:eastAsia="宋体" w:hAnsi="宋体" w:hint="eastAsia"/>
          <w:b/>
          <w:sz w:val="32"/>
          <w:szCs w:val="32"/>
        </w:rPr>
        <w:t>报价</w:t>
      </w:r>
      <w:r w:rsidRPr="004C7705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833"/>
        <w:gridCol w:w="1135"/>
        <w:gridCol w:w="1275"/>
        <w:gridCol w:w="2835"/>
        <w:gridCol w:w="993"/>
        <w:gridCol w:w="991"/>
        <w:gridCol w:w="1235"/>
      </w:tblGrid>
      <w:tr w:rsidR="00AE7F77" w:rsidRPr="004C7705" w14:paraId="7B010090" w14:textId="170598EE" w:rsidTr="00AE7F77">
        <w:trPr>
          <w:trHeight w:val="9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7C62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BF66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9960" w14:textId="2EF04B5F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材质要求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D251" w14:textId="60E276EB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包装材料要求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2A1D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3E3A2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  <w:p w14:paraId="1AD79FAF" w14:textId="74E5023B" w:rsidR="00AE7F77" w:rsidRPr="004C7705" w:rsidRDefault="00AE7F77" w:rsidP="00AE7F77">
            <w:pPr>
              <w:pStyle w:val="a0"/>
              <w:rPr>
                <w:rFonts w:hint="eastAsia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b/>
                <w:color w:val="000000"/>
                <w:spacing w:val="0"/>
                <w:sz w:val="22"/>
                <w:szCs w:val="22"/>
                <w:lang w:bidi="ar"/>
              </w:rPr>
              <w:t>（份）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CDDF" w14:textId="38ACAE43" w:rsidR="00AE7F77" w:rsidRPr="004C7705" w:rsidRDefault="00AE7F77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单价最高限价（元）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16D9" w14:textId="40B41428" w:rsidR="00AE7F77" w:rsidRPr="004C7705" w:rsidRDefault="00AE7F77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单价报价</w:t>
            </w:r>
          </w:p>
          <w:p w14:paraId="4CC894BD" w14:textId="69C39354" w:rsidR="00AE7F77" w:rsidRPr="004C7705" w:rsidRDefault="00AE7F77" w:rsidP="00AE7F77">
            <w:pPr>
              <w:pStyle w:val="a0"/>
              <w:rPr>
                <w:rFonts w:hint="eastAsia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b/>
                <w:color w:val="000000"/>
                <w:spacing w:val="0"/>
                <w:sz w:val="22"/>
                <w:szCs w:val="22"/>
                <w:lang w:bidi="ar"/>
              </w:rPr>
              <w:t>（元/份）</w:t>
            </w:r>
          </w:p>
        </w:tc>
      </w:tr>
      <w:tr w:rsidR="00AE7F77" w:rsidRPr="004C7705" w14:paraId="23EC0E98" w14:textId="45FEEBEE" w:rsidTr="00AE7F77">
        <w:trPr>
          <w:trHeight w:val="2698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848D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1952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领带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419E" w14:textId="58A7274C" w:rsidR="00AE7F77" w:rsidRPr="00AC7590" w:rsidRDefault="00AE7F77" w:rsidP="00AC7590">
            <w:pPr>
              <w:widowControl/>
              <w:jc w:val="left"/>
              <w:textAlignment w:val="center"/>
              <w:rPr>
                <w:rFonts w:hint="eastAsia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领带</w:t>
            </w: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：外部面料为桑蚕丝，内衬成分为聚酯纤维，尺寸7</w:t>
            </w:r>
            <w:r w:rsidRPr="004C7705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*145cm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D708" w14:textId="04A7DE0F" w:rsidR="00AE7F77" w:rsidRPr="004C7705" w:rsidRDefault="00AE7F7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礼袋袋子</w:t>
            </w: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：300克单铜，过膜，压触感纹，穿三股绳</w:t>
            </w:r>
          </w:p>
          <w:p w14:paraId="7AC759BA" w14:textId="77777777" w:rsidR="00AE7F77" w:rsidRPr="004C7705" w:rsidRDefault="00AE7F7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70C98350" w14:textId="09B46110" w:rsidR="00AE7F77" w:rsidRPr="004C7705" w:rsidRDefault="00AE7F77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礼盒盒子</w:t>
            </w: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：200克触感纹纸，裱1200克精黑卡+内托400克黑卡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A758" w14:textId="77777777" w:rsidR="00AE7F77" w:rsidRPr="004C7705" w:rsidRDefault="00AE7F77" w:rsidP="0083424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设计与打版：</w:t>
            </w:r>
          </w:p>
          <w:p w14:paraId="4D1CCA9D" w14:textId="77777777" w:rsidR="00AE7F77" w:rsidRPr="004C7705" w:rsidRDefault="00AE7F77" w:rsidP="0083424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设计师根据院方素材，使用计算机软件进行设计。</w:t>
            </w:r>
          </w:p>
          <w:p w14:paraId="6495B563" w14:textId="066274EA" w:rsidR="00AE7F77" w:rsidRPr="004C7705" w:rsidRDefault="00AE7F77" w:rsidP="0083424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领带的尺寸7</w:t>
            </w:r>
            <w:r w:rsidRPr="004C7705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*145cm</w:t>
            </w: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，选择桑蚕丝面料，聚酯纤维内衬，进行色织打版。</w:t>
            </w:r>
          </w:p>
          <w:p w14:paraId="342CA7A9" w14:textId="31BB2F3B" w:rsidR="00AE7F77" w:rsidRPr="004C7705" w:rsidRDefault="00AE7F7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完成编织后，领带需进行染色和后处理工艺，确保颜色鲜艳持久、手感柔软，并具备抗皱和易打结的特性。</w:t>
            </w:r>
          </w:p>
          <w:p w14:paraId="1B716940" w14:textId="77777777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14:paraId="1158A62B" w14:textId="7CB48736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剪裁与缝制：</w:t>
            </w:r>
          </w:p>
          <w:p w14:paraId="10EB8D06" w14:textId="3F5A65CD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完成面料后，根据设计尺寸进行剪裁，并通过精确的缝纫工艺制成成品领带。缝制过程中需要考虑到领带的结构和弹性，确保领带外观优雅、易于佩戴。</w:t>
            </w:r>
          </w:p>
          <w:p w14:paraId="31A3F548" w14:textId="4463C06A" w:rsidR="00AE7F77" w:rsidRPr="00B217BD" w:rsidRDefault="00AE7F77" w:rsidP="00B217B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可以根据需要进行其它的特殊加工，如加边框、添加吊牌等。</w:t>
            </w:r>
          </w:p>
          <w:p w14:paraId="6785723F" w14:textId="77777777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质检与包装：</w:t>
            </w:r>
          </w:p>
          <w:p w14:paraId="057CBB66" w14:textId="42811FE0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对成品领带进行质检，确保没有印花偏差、色差等问题。</w:t>
            </w:r>
          </w:p>
          <w:p w14:paraId="2A94A09E" w14:textId="5B31AB72" w:rsidR="00AE7F77" w:rsidRPr="004C7705" w:rsidRDefault="00AE7F77" w:rsidP="00CF742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包装要求将领带折叠整齐并装入盒子中，连同外包装一起礼盒式独立包装。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8C31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EF84" w14:textId="32949D31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4C770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80F" w14:textId="77777777" w:rsidR="00AE7F77" w:rsidRPr="004C7705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AE7F77" w14:paraId="25134874" w14:textId="2B46A60C" w:rsidTr="00AE7F77">
        <w:trPr>
          <w:trHeight w:val="732"/>
        </w:trPr>
        <w:tc>
          <w:tcPr>
            <w:tcW w:w="43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A463" w14:textId="5E8EB1FC" w:rsidR="00AE7F77" w:rsidRPr="0083085E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4C77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合计总价（元）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D1BB" w14:textId="77777777" w:rsidR="00AE7F77" w:rsidRPr="0083085E" w:rsidRDefault="00AE7F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3288DF2C" w14:textId="77777777" w:rsidR="00771276" w:rsidRDefault="00771276">
      <w:pPr>
        <w:rPr>
          <w:rFonts w:hint="eastAsia"/>
        </w:rPr>
      </w:pPr>
    </w:p>
    <w:sectPr w:rsidR="0077127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27709C"/>
    <w:rsid w:val="004C7705"/>
    <w:rsid w:val="00555198"/>
    <w:rsid w:val="006113D5"/>
    <w:rsid w:val="00771276"/>
    <w:rsid w:val="007C0F12"/>
    <w:rsid w:val="0083085E"/>
    <w:rsid w:val="00834245"/>
    <w:rsid w:val="00911A86"/>
    <w:rsid w:val="009A2C6F"/>
    <w:rsid w:val="009C22F9"/>
    <w:rsid w:val="00AC7590"/>
    <w:rsid w:val="00AE7F77"/>
    <w:rsid w:val="00B217BD"/>
    <w:rsid w:val="00CF7422"/>
    <w:rsid w:val="00D61E2A"/>
    <w:rsid w:val="00E235F2"/>
    <w:rsid w:val="00E74659"/>
    <w:rsid w:val="00E85678"/>
    <w:rsid w:val="02117DF2"/>
    <w:rsid w:val="33AA5B95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8697"/>
  <w15:docId w15:val="{C56B3ED4-C364-4E90-8643-51C50C32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段小圆</dc:creator>
  <cp:lastModifiedBy>段小圆</cp:lastModifiedBy>
  <cp:revision>6</cp:revision>
  <dcterms:created xsi:type="dcterms:W3CDTF">2024-08-15T03:23:00Z</dcterms:created>
  <dcterms:modified xsi:type="dcterms:W3CDTF">2024-08-21T09:05:00Z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2E79801761BA4E5FBC46760BFD81A50D_13</vt:lpwstr>
  </property>
</Properties>
</file>