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D21" w:rsidRDefault="00774D21">
      <w:pPr>
        <w:autoSpaceDE w:val="0"/>
        <w:autoSpaceDN w:val="0"/>
        <w:spacing w:line="360" w:lineRule="auto"/>
        <w:jc w:val="center"/>
        <w:rPr>
          <w:rFonts w:ascii="宋体" w:hAnsi="宋体" w:cs="宋体"/>
          <w:b/>
          <w:bCs/>
          <w:sz w:val="32"/>
          <w:szCs w:val="32"/>
          <w:lang w:val="zh-CN"/>
        </w:rPr>
      </w:pPr>
    </w:p>
    <w:p w:rsidR="00774D21" w:rsidRDefault="00774D21">
      <w:pPr>
        <w:autoSpaceDE w:val="0"/>
        <w:autoSpaceDN w:val="0"/>
        <w:spacing w:line="360" w:lineRule="auto"/>
        <w:jc w:val="center"/>
        <w:rPr>
          <w:rFonts w:ascii="宋体" w:hAnsi="宋体" w:cs="宋体"/>
          <w:b/>
          <w:bCs/>
          <w:sz w:val="32"/>
          <w:szCs w:val="32"/>
          <w:lang w:val="zh-CN"/>
        </w:rPr>
      </w:pPr>
    </w:p>
    <w:p w:rsidR="00774D21" w:rsidRDefault="00774D21">
      <w:pPr>
        <w:autoSpaceDE w:val="0"/>
        <w:autoSpaceDN w:val="0"/>
        <w:spacing w:line="360" w:lineRule="auto"/>
        <w:jc w:val="center"/>
        <w:rPr>
          <w:rFonts w:ascii="宋体" w:hAnsi="宋体" w:cs="宋体"/>
          <w:b/>
          <w:bCs/>
          <w:sz w:val="32"/>
          <w:szCs w:val="32"/>
          <w:lang w:val="zh-CN"/>
        </w:rPr>
      </w:pPr>
    </w:p>
    <w:p w:rsidR="00774D21" w:rsidRDefault="00774D21">
      <w:pPr>
        <w:autoSpaceDE w:val="0"/>
        <w:autoSpaceDN w:val="0"/>
        <w:spacing w:line="360" w:lineRule="auto"/>
        <w:jc w:val="center"/>
        <w:rPr>
          <w:rFonts w:ascii="宋体" w:hAnsi="宋体" w:cs="宋体"/>
          <w:b/>
          <w:bCs/>
          <w:sz w:val="32"/>
          <w:szCs w:val="32"/>
          <w:lang w:val="zh-CN"/>
        </w:rPr>
      </w:pPr>
    </w:p>
    <w:p w:rsidR="00774D21" w:rsidRDefault="00774D21">
      <w:pPr>
        <w:autoSpaceDE w:val="0"/>
        <w:autoSpaceDN w:val="0"/>
        <w:spacing w:line="360" w:lineRule="auto"/>
        <w:jc w:val="center"/>
        <w:rPr>
          <w:rFonts w:ascii="宋体" w:hAnsi="宋体" w:cs="宋体"/>
          <w:b/>
          <w:bCs/>
          <w:sz w:val="32"/>
          <w:szCs w:val="32"/>
          <w:lang w:val="zh-CN"/>
        </w:rPr>
      </w:pPr>
    </w:p>
    <w:p w:rsidR="00774D21" w:rsidRDefault="00774D21">
      <w:pPr>
        <w:autoSpaceDE w:val="0"/>
        <w:autoSpaceDN w:val="0"/>
        <w:spacing w:line="360" w:lineRule="auto"/>
        <w:jc w:val="center"/>
        <w:rPr>
          <w:rFonts w:ascii="宋体" w:hAnsi="宋体" w:cs="宋体"/>
          <w:b/>
          <w:bCs/>
          <w:sz w:val="32"/>
          <w:szCs w:val="32"/>
          <w:lang w:val="zh-CN"/>
        </w:rPr>
      </w:pPr>
    </w:p>
    <w:p w:rsidR="00774D21" w:rsidRDefault="00774D21">
      <w:pPr>
        <w:autoSpaceDE w:val="0"/>
        <w:autoSpaceDN w:val="0"/>
        <w:spacing w:line="360" w:lineRule="auto"/>
        <w:jc w:val="center"/>
        <w:rPr>
          <w:rFonts w:ascii="宋体" w:hAnsi="宋体" w:cs="宋体"/>
          <w:b/>
          <w:bCs/>
          <w:sz w:val="32"/>
          <w:szCs w:val="32"/>
          <w:lang w:val="zh-CN"/>
        </w:rPr>
      </w:pPr>
    </w:p>
    <w:p w:rsidR="00774D21" w:rsidRDefault="00774D21">
      <w:pPr>
        <w:autoSpaceDE w:val="0"/>
        <w:autoSpaceDN w:val="0"/>
        <w:spacing w:line="360" w:lineRule="auto"/>
        <w:jc w:val="center"/>
        <w:rPr>
          <w:rFonts w:ascii="宋体" w:hAnsi="宋体" w:cs="宋体"/>
          <w:b/>
          <w:bCs/>
          <w:sz w:val="32"/>
          <w:szCs w:val="32"/>
          <w:lang w:val="zh-CN"/>
        </w:rPr>
      </w:pPr>
    </w:p>
    <w:p w:rsidR="00774D21" w:rsidRDefault="009C399C">
      <w:pPr>
        <w:spacing w:line="360" w:lineRule="auto"/>
        <w:jc w:val="center"/>
        <w:rPr>
          <w:rFonts w:ascii="宋体" w:hAnsi="宋体" w:cs="宋体"/>
          <w:sz w:val="52"/>
          <w:szCs w:val="52"/>
        </w:rPr>
      </w:pPr>
      <w:r>
        <w:rPr>
          <w:rFonts w:ascii="宋体" w:hAnsi="宋体" w:cs="宋体" w:hint="eastAsia"/>
          <w:sz w:val="52"/>
          <w:szCs w:val="52"/>
          <w:lang w:val="zh-CN"/>
        </w:rPr>
        <w:t>中山大学孙逸仙纪念医院</w:t>
      </w:r>
      <w:r>
        <w:rPr>
          <w:rFonts w:ascii="宋体" w:hAnsi="宋体" w:cs="宋体" w:hint="eastAsia"/>
          <w:sz w:val="52"/>
          <w:szCs w:val="52"/>
        </w:rPr>
        <w:t>实验室通排风废气处理系统维护保养服务项目</w:t>
      </w:r>
      <w:r w:rsidR="006E31A8">
        <w:rPr>
          <w:rFonts w:ascii="宋体" w:hAnsi="宋体" w:cs="宋体" w:hint="eastAsia"/>
          <w:sz w:val="52"/>
          <w:szCs w:val="52"/>
          <w:lang w:val="zh-CN"/>
        </w:rPr>
        <w:fldChar w:fldCharType="begin"/>
      </w:r>
      <w:r>
        <w:rPr>
          <w:rFonts w:ascii="宋体" w:hAnsi="宋体" w:cs="宋体" w:hint="eastAsia"/>
          <w:sz w:val="52"/>
          <w:szCs w:val="52"/>
          <w:lang w:val="zh-CN"/>
        </w:rPr>
        <w:instrText xml:space="preserve"> DOCVARIABLE  项目名称  \* MERGEFORMAT </w:instrText>
      </w:r>
      <w:r w:rsidR="006E31A8">
        <w:rPr>
          <w:rFonts w:ascii="宋体" w:hAnsi="宋体" w:cs="宋体" w:hint="eastAsia"/>
          <w:sz w:val="52"/>
          <w:szCs w:val="52"/>
          <w:lang w:val="zh-CN"/>
        </w:rPr>
        <w:fldChar w:fldCharType="end"/>
      </w:r>
      <w:r>
        <w:rPr>
          <w:rFonts w:ascii="宋体" w:hAnsi="宋体" w:cs="宋体" w:hint="eastAsia"/>
          <w:sz w:val="52"/>
          <w:szCs w:val="52"/>
          <w:lang w:val="zh-CN"/>
        </w:rPr>
        <w:t>调研需求</w:t>
      </w:r>
      <w:r>
        <w:rPr>
          <w:rFonts w:ascii="宋体" w:hAnsi="宋体" w:cs="宋体" w:hint="eastAsia"/>
          <w:sz w:val="52"/>
          <w:szCs w:val="52"/>
        </w:rPr>
        <w:t>书</w:t>
      </w:r>
    </w:p>
    <w:p w:rsidR="00774D21" w:rsidRDefault="00774D21">
      <w:pPr>
        <w:pStyle w:val="a4"/>
        <w:rPr>
          <w:rFonts w:ascii="宋体" w:hAnsi="宋体" w:cs="宋体"/>
          <w:b/>
          <w:bCs/>
          <w:sz w:val="32"/>
          <w:szCs w:val="32"/>
          <w:lang w:val="zh-CN"/>
        </w:rPr>
      </w:pPr>
    </w:p>
    <w:p w:rsidR="00774D21" w:rsidRDefault="00774D21">
      <w:pPr>
        <w:rPr>
          <w:rFonts w:ascii="宋体" w:hAnsi="宋体" w:cs="宋体"/>
          <w:b/>
          <w:bCs/>
          <w:sz w:val="32"/>
          <w:szCs w:val="32"/>
          <w:lang w:val="zh-CN"/>
        </w:rPr>
      </w:pPr>
    </w:p>
    <w:p w:rsidR="00774D21" w:rsidRDefault="00774D21">
      <w:pPr>
        <w:pStyle w:val="a4"/>
        <w:rPr>
          <w:rFonts w:ascii="宋体" w:hAnsi="宋体" w:cs="宋体"/>
          <w:b/>
          <w:bCs/>
          <w:sz w:val="32"/>
          <w:szCs w:val="32"/>
          <w:lang w:val="zh-CN"/>
        </w:rPr>
      </w:pPr>
    </w:p>
    <w:p w:rsidR="00774D21" w:rsidRDefault="00774D21">
      <w:pPr>
        <w:rPr>
          <w:rFonts w:ascii="宋体" w:hAnsi="宋体" w:cs="宋体"/>
          <w:b/>
          <w:bCs/>
          <w:sz w:val="32"/>
          <w:szCs w:val="32"/>
          <w:lang w:val="zh-CN"/>
        </w:rPr>
      </w:pPr>
    </w:p>
    <w:p w:rsidR="00774D21" w:rsidRDefault="00774D21">
      <w:pPr>
        <w:pStyle w:val="a4"/>
        <w:rPr>
          <w:rFonts w:ascii="宋体" w:hAnsi="宋体" w:cs="宋体"/>
          <w:b/>
          <w:bCs/>
          <w:sz w:val="32"/>
          <w:szCs w:val="32"/>
          <w:lang w:val="zh-CN"/>
        </w:rPr>
      </w:pPr>
    </w:p>
    <w:p w:rsidR="00774D21" w:rsidRDefault="00774D21">
      <w:pPr>
        <w:pStyle w:val="a4"/>
        <w:rPr>
          <w:rFonts w:ascii="宋体" w:hAnsi="宋体" w:cs="宋体"/>
          <w:b/>
          <w:bCs/>
          <w:sz w:val="32"/>
          <w:szCs w:val="32"/>
          <w:lang w:val="zh-CN"/>
        </w:rPr>
      </w:pPr>
    </w:p>
    <w:p w:rsidR="00774D21" w:rsidRDefault="00774D21">
      <w:pPr>
        <w:rPr>
          <w:rFonts w:ascii="宋体" w:hAnsi="宋体" w:cs="宋体"/>
          <w:b/>
          <w:bCs/>
          <w:sz w:val="32"/>
          <w:szCs w:val="32"/>
          <w:lang w:val="zh-CN"/>
        </w:rPr>
      </w:pPr>
    </w:p>
    <w:p w:rsidR="00774D21" w:rsidRDefault="00774D21">
      <w:pPr>
        <w:pStyle w:val="a4"/>
        <w:rPr>
          <w:rFonts w:ascii="宋体" w:hAnsi="宋体" w:cs="宋体"/>
          <w:b/>
          <w:bCs/>
          <w:sz w:val="32"/>
          <w:szCs w:val="32"/>
          <w:lang w:val="zh-CN"/>
        </w:rPr>
      </w:pPr>
    </w:p>
    <w:p w:rsidR="00774D21" w:rsidRDefault="009C399C">
      <w:pPr>
        <w:jc w:val="center"/>
        <w:rPr>
          <w:rFonts w:ascii="宋体" w:hAnsi="宋体" w:cs="宋体"/>
          <w:sz w:val="36"/>
          <w:szCs w:val="36"/>
        </w:rPr>
      </w:pPr>
      <w:r>
        <w:rPr>
          <w:rFonts w:ascii="宋体" w:hAnsi="宋体" w:cs="宋体" w:hint="eastAsia"/>
          <w:sz w:val="36"/>
          <w:szCs w:val="36"/>
        </w:rPr>
        <w:t>2025年5月</w:t>
      </w:r>
    </w:p>
    <w:p w:rsidR="00774D21" w:rsidRDefault="00774D21">
      <w:pPr>
        <w:pStyle w:val="a4"/>
        <w:rPr>
          <w:rFonts w:ascii="宋体" w:hAnsi="宋体" w:cs="宋体"/>
          <w:b/>
          <w:bCs/>
          <w:sz w:val="32"/>
          <w:szCs w:val="32"/>
          <w:lang w:val="zh-CN"/>
        </w:rPr>
      </w:pPr>
    </w:p>
    <w:p w:rsidR="00774D21" w:rsidRDefault="00774D21">
      <w:pPr>
        <w:rPr>
          <w:rFonts w:ascii="宋体" w:hAnsi="宋体" w:cs="宋体"/>
          <w:b/>
          <w:bCs/>
          <w:sz w:val="32"/>
          <w:szCs w:val="32"/>
          <w:lang w:val="zh-CN"/>
        </w:rPr>
      </w:pPr>
    </w:p>
    <w:p w:rsidR="00774D21" w:rsidRDefault="00774D21">
      <w:pPr>
        <w:pStyle w:val="a4"/>
        <w:rPr>
          <w:lang w:val="zh-CN"/>
        </w:rPr>
      </w:pPr>
    </w:p>
    <w:p w:rsidR="00774D21" w:rsidRDefault="009C399C">
      <w:pPr>
        <w:numPr>
          <w:ilvl w:val="0"/>
          <w:numId w:val="2"/>
        </w:numPr>
        <w:autoSpaceDE w:val="0"/>
        <w:autoSpaceDN w:val="0"/>
        <w:spacing w:line="360" w:lineRule="auto"/>
        <w:outlineLvl w:val="0"/>
        <w:rPr>
          <w:rFonts w:ascii="宋体" w:hAnsi="宋体" w:cs="宋体"/>
          <w:b/>
          <w:bCs/>
          <w:sz w:val="28"/>
          <w:szCs w:val="28"/>
          <w:lang w:val="zh-CN"/>
        </w:rPr>
      </w:pPr>
      <w:r>
        <w:rPr>
          <w:rFonts w:ascii="宋体" w:hAnsi="宋体" w:cs="宋体" w:hint="eastAsia"/>
          <w:b/>
          <w:bCs/>
          <w:sz w:val="28"/>
          <w:szCs w:val="28"/>
          <w:lang w:val="zh-CN"/>
        </w:rPr>
        <w:lastRenderedPageBreak/>
        <w:t>总体要求：</w:t>
      </w:r>
    </w:p>
    <w:p w:rsidR="00774D21" w:rsidRDefault="009C399C">
      <w:pPr>
        <w:numPr>
          <w:ilvl w:val="0"/>
          <w:numId w:val="3"/>
        </w:numPr>
        <w:autoSpaceDE w:val="0"/>
        <w:autoSpaceDN w:val="0"/>
        <w:spacing w:line="360" w:lineRule="auto"/>
        <w:rPr>
          <w:rFonts w:ascii="宋体" w:hAnsi="宋体" w:cs="宋体"/>
          <w:sz w:val="24"/>
          <w:lang w:val="zh-CN"/>
        </w:rPr>
      </w:pPr>
      <w:r>
        <w:rPr>
          <w:rFonts w:ascii="宋体" w:hAnsi="宋体" w:cs="宋体" w:hint="eastAsia"/>
          <w:sz w:val="24"/>
          <w:lang w:val="zh-CN"/>
        </w:rPr>
        <w:t>供应商应按采购人要求对中山大学孙逸仙纪念医院实验室通排风废气处理系统维保及相关各部件的维修保养、酸雾塔清洗、更换</w:t>
      </w:r>
      <w:r>
        <w:rPr>
          <w:rFonts w:ascii="宋体" w:hAnsi="宋体" w:cs="宋体" w:hint="eastAsia"/>
          <w:sz w:val="24"/>
        </w:rPr>
        <w:t>PP球，水泵的清洗，</w:t>
      </w:r>
      <w:r>
        <w:rPr>
          <w:rFonts w:ascii="宋体" w:hAnsi="宋体" w:cs="宋体" w:hint="eastAsia"/>
          <w:sz w:val="24"/>
          <w:lang w:val="zh-CN"/>
        </w:rPr>
        <w:t>活性炭箱的蜂窝碳与颗粒碳的更换，及通风柜，生物安全柜风量检测检查、调试及控制电箱维护，以及各传感器的校验，维保设备后的场所复原与卫生清理，对相关使用排风设备的操作人员的日常正常的操作、使用、维护保养的培训等服务工作，进行整体响应与报价。【注：300元内的维保材料包含在维保合同内（</w:t>
      </w:r>
      <w:r>
        <w:rPr>
          <w:rFonts w:ascii="宋体" w:hAnsi="宋体" w:cs="宋体" w:hint="eastAsia"/>
          <w:sz w:val="24"/>
        </w:rPr>
        <w:t>含300元</w:t>
      </w:r>
      <w:r>
        <w:rPr>
          <w:rFonts w:ascii="宋体" w:hAnsi="宋体" w:cs="宋体" w:hint="eastAsia"/>
          <w:sz w:val="24"/>
          <w:lang w:val="zh-CN"/>
        </w:rPr>
        <w:t>），超过</w:t>
      </w:r>
      <w:r>
        <w:rPr>
          <w:rFonts w:ascii="宋体" w:hAnsi="宋体" w:cs="宋体" w:hint="eastAsia"/>
          <w:sz w:val="24"/>
        </w:rPr>
        <w:t>300</w:t>
      </w:r>
      <w:r>
        <w:rPr>
          <w:rFonts w:ascii="宋体" w:hAnsi="宋体" w:cs="宋体" w:hint="eastAsia"/>
          <w:sz w:val="24"/>
          <w:lang w:val="zh-CN"/>
        </w:rPr>
        <w:t>元以上的损坏材料需另报价，不在</w:t>
      </w:r>
      <w:r>
        <w:rPr>
          <w:rFonts w:ascii="宋体" w:hAnsi="宋体" w:cs="宋体" w:hint="eastAsia"/>
          <w:sz w:val="24"/>
        </w:rPr>
        <w:t>响应总价</w:t>
      </w:r>
      <w:r>
        <w:rPr>
          <w:rFonts w:ascii="宋体" w:hAnsi="宋体" w:cs="宋体" w:hint="eastAsia"/>
          <w:sz w:val="24"/>
          <w:lang w:val="zh-CN"/>
        </w:rPr>
        <w:t>内</w:t>
      </w:r>
      <w:r>
        <w:rPr>
          <w:rFonts w:ascii="宋体" w:hAnsi="宋体" w:cs="宋体" w:hint="eastAsia"/>
          <w:sz w:val="24"/>
        </w:rPr>
        <w:t>】</w:t>
      </w:r>
    </w:p>
    <w:p w:rsidR="00774D21" w:rsidRDefault="009C399C">
      <w:pPr>
        <w:numPr>
          <w:ilvl w:val="0"/>
          <w:numId w:val="3"/>
        </w:numPr>
        <w:autoSpaceDE w:val="0"/>
        <w:autoSpaceDN w:val="0"/>
        <w:spacing w:line="360" w:lineRule="auto"/>
        <w:rPr>
          <w:rFonts w:ascii="宋体" w:hAnsi="宋体" w:cs="宋体"/>
          <w:sz w:val="24"/>
          <w:lang w:val="zh-CN"/>
        </w:rPr>
      </w:pPr>
      <w:r>
        <w:rPr>
          <w:rFonts w:ascii="宋体" w:hAnsi="宋体" w:cs="宋体" w:hint="eastAsia"/>
          <w:sz w:val="24"/>
        </w:rPr>
        <w:t>项目实施地点：</w:t>
      </w:r>
      <w:r>
        <w:rPr>
          <w:rFonts w:ascii="宋体" w:hAnsi="宋体" w:cs="宋体" w:hint="eastAsia"/>
          <w:sz w:val="24"/>
          <w:lang w:val="zh-CN"/>
        </w:rPr>
        <w:t>中山大学孙逸仙纪念医院北院区、南院区、生物岛</w:t>
      </w:r>
      <w:r>
        <w:rPr>
          <w:rFonts w:ascii="宋体" w:hAnsi="宋体" w:cs="宋体" w:hint="eastAsia"/>
          <w:sz w:val="24"/>
        </w:rPr>
        <w:t>实验室</w:t>
      </w:r>
      <w:r>
        <w:rPr>
          <w:rFonts w:ascii="宋体" w:hAnsi="宋体" w:cs="宋体" w:hint="eastAsia"/>
          <w:sz w:val="24"/>
          <w:lang w:val="zh-CN"/>
        </w:rPr>
        <w:t>、北院区仁济楼、南海精准免疫转化创新中心、花都院区。</w:t>
      </w:r>
    </w:p>
    <w:p w:rsidR="00774D21" w:rsidRDefault="009C399C">
      <w:pPr>
        <w:numPr>
          <w:ilvl w:val="0"/>
          <w:numId w:val="3"/>
        </w:numPr>
        <w:autoSpaceDE w:val="0"/>
        <w:autoSpaceDN w:val="0"/>
        <w:spacing w:line="360" w:lineRule="auto"/>
        <w:rPr>
          <w:rFonts w:ascii="宋体" w:hAnsi="宋体" w:cs="宋体"/>
          <w:sz w:val="24"/>
        </w:rPr>
      </w:pPr>
      <w:r>
        <w:rPr>
          <w:rFonts w:ascii="宋体" w:hAnsi="宋体" w:cs="宋体" w:hint="eastAsia"/>
          <w:sz w:val="24"/>
        </w:rPr>
        <w:t>供应商在维保期内需对各个院区的酸雾塔进行定期维保服务，包括更换酸雾塔PP球，清洗酸雾塔的钾片及更换活性炭等服务；对各院区废气排风处理系统进行整体的维护保养，包含实验室通风柜VAV控制器，文丘理阀，电箱的PLC，变频器，传感器，风阀执行器，排风机等设备的维护保养。维修保养期间发现有配件老化、磨损严重无法修复，需更换零配件时（此零配件为功能不可再分拆的个体，而且在市场上能购买到）单价等于或小于300元的零配件由供应商承担。其中PP球、活性炭、通风柜的照明灯具，杀菌灯具，空气断路器，变压器，保险管，散热风扇等配件耗材（300元以下）包含在维保合同费用中，维保单位不得收取任何材料费与人工费。</w:t>
      </w:r>
    </w:p>
    <w:p w:rsidR="00774D21" w:rsidRDefault="009C399C">
      <w:pPr>
        <w:numPr>
          <w:ilvl w:val="0"/>
          <w:numId w:val="3"/>
        </w:numPr>
        <w:autoSpaceDE w:val="0"/>
        <w:autoSpaceDN w:val="0"/>
        <w:spacing w:line="360" w:lineRule="auto"/>
        <w:rPr>
          <w:rFonts w:ascii="宋体" w:hAnsi="宋体" w:cs="宋体"/>
          <w:sz w:val="24"/>
        </w:rPr>
      </w:pPr>
      <w:r>
        <w:rPr>
          <w:rFonts w:ascii="宋体" w:hAnsi="宋体" w:cs="宋体" w:hint="eastAsia"/>
          <w:sz w:val="24"/>
        </w:rPr>
        <w:t>供应商在对设备进行定期维护保养、日常巡检时发现需更换的零配件，由维保单位写申请书面文字材料，说明更换原因，以及更换的零配件书面单价，必须由采购人管理人员与供应商人员双方同意，并由院方出具书面材料，方可更换。如维修过程中，因供应商人员操作不当造成维修配件及相关设备（或配件）损坏的，供应商须全额赔偿损坏设备（或配件）且在最短时间内修复，修复费用均由供应商承担。</w:t>
      </w:r>
    </w:p>
    <w:p w:rsidR="00774D21" w:rsidRDefault="009C399C">
      <w:pPr>
        <w:numPr>
          <w:ilvl w:val="0"/>
          <w:numId w:val="3"/>
        </w:numPr>
        <w:autoSpaceDE w:val="0"/>
        <w:autoSpaceDN w:val="0"/>
        <w:spacing w:line="360" w:lineRule="auto"/>
        <w:rPr>
          <w:rFonts w:ascii="宋体" w:hAnsi="宋体" w:cs="宋体"/>
          <w:sz w:val="24"/>
        </w:rPr>
      </w:pPr>
      <w:r>
        <w:rPr>
          <w:rFonts w:ascii="宋体" w:hAnsi="宋体" w:cs="宋体" w:hint="eastAsia"/>
          <w:sz w:val="24"/>
        </w:rPr>
        <w:t>供应商提供更换的零配件、设备及材料，双方均有权互相了解其性能、技术参数，对参数不明确或不符合设备系统技术要求的，双方均有权拒绝使用。对于更换300元（不含）以上零配件的，供应商应向采购人提供常用零配件、型号规格参数，并注明市场价格及优惠价格清单。</w:t>
      </w:r>
    </w:p>
    <w:p w:rsidR="00774D21" w:rsidRDefault="009C399C">
      <w:pPr>
        <w:numPr>
          <w:ilvl w:val="0"/>
          <w:numId w:val="3"/>
        </w:numPr>
        <w:autoSpaceDE w:val="0"/>
        <w:autoSpaceDN w:val="0"/>
        <w:spacing w:line="360" w:lineRule="auto"/>
        <w:rPr>
          <w:rFonts w:ascii="宋体" w:hAnsi="宋体" w:cs="宋体"/>
          <w:sz w:val="24"/>
        </w:rPr>
      </w:pPr>
      <w:r>
        <w:rPr>
          <w:rFonts w:ascii="宋体" w:hAnsi="宋体" w:cs="宋体" w:hint="eastAsia"/>
          <w:sz w:val="24"/>
        </w:rPr>
        <w:t>供应商在服务期内，每次巡检需对废弃排风系统的每一台设备使用测风仪检测排风情况，并做好记录，制成表格，双方签字确认，交给科室负责人及班组留底存档。如检测遇到不合格的，达不到要求的，应立即排除问题，直到达到合格要求，并将相关数据记录存档。维保期开始后每半年度供应商应交付设备维保完好率统计表，并附上设备运行分析报告，双方签</w:t>
      </w:r>
      <w:r>
        <w:rPr>
          <w:rFonts w:ascii="宋体" w:hAnsi="宋体" w:cs="宋体" w:hint="eastAsia"/>
          <w:sz w:val="24"/>
        </w:rPr>
        <w:lastRenderedPageBreak/>
        <w:t>字确认存档。</w:t>
      </w:r>
    </w:p>
    <w:p w:rsidR="00774D21" w:rsidRDefault="009C399C">
      <w:pPr>
        <w:numPr>
          <w:ilvl w:val="0"/>
          <w:numId w:val="3"/>
        </w:numPr>
        <w:autoSpaceDE w:val="0"/>
        <w:autoSpaceDN w:val="0"/>
        <w:spacing w:line="360" w:lineRule="auto"/>
        <w:rPr>
          <w:rFonts w:ascii="宋体" w:hAnsi="宋体" w:cs="宋体"/>
          <w:sz w:val="24"/>
          <w:highlight w:val="yellow"/>
        </w:rPr>
      </w:pPr>
      <w:r>
        <w:rPr>
          <w:rFonts w:ascii="宋体" w:hAnsi="宋体" w:cs="宋体" w:hint="eastAsia"/>
          <w:sz w:val="24"/>
          <w:highlight w:val="yellow"/>
        </w:rPr>
        <w:t>供应商保质保量完成维修保养工作，并提供完整的维修保养记录表、维保费用结算清单、耗材更换结算清单（按实际耗材更换数量进行结算），甲方在收到乙方开具的正式发票后，每半年进行一次维保费用结算（支付年度50%维保费及支付实际更换耗材费用）。若无耗材更换则按半年维保费用进行结算。</w:t>
      </w:r>
    </w:p>
    <w:p w:rsidR="00774D21" w:rsidRDefault="009C399C">
      <w:pPr>
        <w:numPr>
          <w:ilvl w:val="0"/>
          <w:numId w:val="2"/>
        </w:numPr>
        <w:autoSpaceDE w:val="0"/>
        <w:autoSpaceDN w:val="0"/>
        <w:spacing w:line="360" w:lineRule="auto"/>
        <w:outlineLvl w:val="0"/>
        <w:rPr>
          <w:rFonts w:ascii="宋体" w:hAnsi="宋体" w:cs="宋体"/>
          <w:b/>
          <w:bCs/>
          <w:sz w:val="28"/>
          <w:szCs w:val="28"/>
        </w:rPr>
      </w:pPr>
      <w:r>
        <w:rPr>
          <w:rFonts w:ascii="宋体" w:hAnsi="宋体" w:cs="宋体" w:hint="eastAsia"/>
          <w:b/>
          <w:bCs/>
          <w:sz w:val="28"/>
          <w:szCs w:val="28"/>
        </w:rPr>
        <w:t>服务要求</w:t>
      </w:r>
    </w:p>
    <w:p w:rsidR="00774D21" w:rsidRDefault="009C399C">
      <w:pPr>
        <w:pStyle w:val="a8"/>
        <w:widowControl/>
        <w:shd w:val="clear" w:color="auto" w:fill="FFFFFF"/>
        <w:snapToGrid w:val="0"/>
        <w:spacing w:beforeAutospacing="0" w:afterAutospacing="0" w:line="360" w:lineRule="auto"/>
        <w:ind w:firstLine="555"/>
        <w:jc w:val="both"/>
        <w:rPr>
          <w:rFonts w:ascii="宋体" w:hAnsi="宋体" w:cs="宋体"/>
          <w:kern w:val="2"/>
        </w:rPr>
      </w:pPr>
      <w:r>
        <w:rPr>
          <w:rFonts w:ascii="宋体" w:hAnsi="宋体" w:cs="宋体" w:hint="eastAsia"/>
          <w:kern w:val="2"/>
        </w:rPr>
        <w:t>1、供应商需自觉遵守医院各种规章制度，并服从主管部门工作安排。</w:t>
      </w:r>
    </w:p>
    <w:p w:rsidR="00774D21" w:rsidRDefault="009C399C">
      <w:pPr>
        <w:pStyle w:val="a8"/>
        <w:widowControl/>
        <w:shd w:val="clear" w:color="auto" w:fill="FFFFFF"/>
        <w:snapToGrid w:val="0"/>
        <w:spacing w:beforeAutospacing="0" w:afterAutospacing="0" w:line="360" w:lineRule="auto"/>
        <w:ind w:firstLine="555"/>
        <w:jc w:val="both"/>
        <w:rPr>
          <w:rFonts w:ascii="宋体" w:hAnsi="宋体" w:cs="宋体"/>
          <w:kern w:val="2"/>
        </w:rPr>
      </w:pPr>
      <w:r>
        <w:rPr>
          <w:rFonts w:ascii="宋体" w:hAnsi="宋体" w:cs="宋体" w:hint="eastAsia"/>
        </w:rPr>
        <w:t>2、供应商负责各院区通排风废气处理</w:t>
      </w:r>
      <w:r>
        <w:rPr>
          <w:rFonts w:ascii="宋体" w:hAnsi="宋体" w:cs="宋体" w:hint="eastAsia"/>
          <w:kern w:val="2"/>
        </w:rPr>
        <w:t>系统的安全检查管理工作，并协作相关管理部门处理突发事件等应急工作。</w:t>
      </w:r>
    </w:p>
    <w:p w:rsidR="00774D21" w:rsidRDefault="009C399C">
      <w:pPr>
        <w:pStyle w:val="a8"/>
        <w:widowControl/>
        <w:shd w:val="clear" w:color="auto" w:fill="FFFFFF"/>
        <w:snapToGrid w:val="0"/>
        <w:spacing w:beforeAutospacing="0" w:afterAutospacing="0" w:line="360" w:lineRule="auto"/>
        <w:ind w:firstLine="555"/>
        <w:jc w:val="both"/>
        <w:rPr>
          <w:rFonts w:ascii="宋体" w:hAnsi="宋体" w:cs="宋体"/>
          <w:kern w:val="2"/>
        </w:rPr>
      </w:pPr>
      <w:r>
        <w:rPr>
          <w:rFonts w:ascii="宋体" w:hAnsi="宋体" w:cs="宋体" w:hint="eastAsia"/>
          <w:kern w:val="2"/>
        </w:rPr>
        <w:t>3、供应商在服务期间需自备专用工具与设备，每次维护保养完成后，负责清理现场，保持现场的清洁卫生。</w:t>
      </w:r>
    </w:p>
    <w:p w:rsidR="00774D21" w:rsidRDefault="009C399C">
      <w:pPr>
        <w:pStyle w:val="a8"/>
        <w:widowControl/>
        <w:shd w:val="clear" w:color="auto" w:fill="FFFFFF"/>
        <w:snapToGrid w:val="0"/>
        <w:spacing w:beforeAutospacing="0" w:afterAutospacing="0" w:line="360" w:lineRule="auto"/>
        <w:ind w:firstLine="555"/>
        <w:jc w:val="both"/>
        <w:rPr>
          <w:rFonts w:ascii="宋体" w:hAnsi="宋体" w:cs="宋体"/>
          <w:kern w:val="2"/>
        </w:rPr>
      </w:pPr>
      <w:r>
        <w:rPr>
          <w:rFonts w:ascii="宋体" w:hAnsi="宋体" w:cs="宋体" w:hint="eastAsia"/>
          <w:kern w:val="2"/>
        </w:rPr>
        <w:t>4、对采购方提出的维保意见和问题，供应商应重视并尽快整改，若采购方对供应商维护保养服务不满意或不符合国家相关规定，供应商必须按要求重新进行维护保养，直到采购方满意为止。</w:t>
      </w:r>
    </w:p>
    <w:p w:rsidR="00774D21" w:rsidRDefault="00393A50">
      <w:pPr>
        <w:pStyle w:val="a8"/>
        <w:widowControl/>
        <w:shd w:val="clear" w:color="auto" w:fill="FFFFFF"/>
        <w:snapToGrid w:val="0"/>
        <w:spacing w:beforeAutospacing="0" w:afterAutospacing="0" w:line="360" w:lineRule="auto"/>
        <w:ind w:firstLine="555"/>
        <w:jc w:val="both"/>
        <w:rPr>
          <w:rFonts w:ascii="宋体" w:hAnsi="宋体" w:cs="宋体"/>
          <w:kern w:val="2"/>
        </w:rPr>
      </w:pPr>
      <w:r>
        <w:rPr>
          <w:rFonts w:ascii="宋体" w:hAnsi="宋体" w:cs="宋体" w:hint="eastAsia"/>
        </w:rPr>
        <w:t>5</w:t>
      </w:r>
      <w:r w:rsidR="009C399C">
        <w:rPr>
          <w:rFonts w:ascii="宋体" w:hAnsi="宋体" w:cs="宋体" w:hint="eastAsia"/>
        </w:rPr>
        <w:t>、供应商每次维护保养需记录设备相关运行参数，填写相关废气排放系统日常运行日志、维修记录等，做好相应的巡检、维保</w:t>
      </w:r>
      <w:r w:rsidR="009C399C">
        <w:rPr>
          <w:rFonts w:ascii="宋体" w:hAnsi="宋体" w:cs="宋体" w:hint="eastAsia"/>
          <w:kern w:val="2"/>
        </w:rPr>
        <w:t>记录，并将相关记录提交采购方。</w:t>
      </w:r>
    </w:p>
    <w:p w:rsidR="00774D21" w:rsidRDefault="00393A50">
      <w:pPr>
        <w:pStyle w:val="a8"/>
        <w:widowControl/>
        <w:shd w:val="clear" w:color="auto" w:fill="FFFFFF"/>
        <w:snapToGrid w:val="0"/>
        <w:spacing w:beforeAutospacing="0" w:afterAutospacing="0" w:line="360" w:lineRule="auto"/>
        <w:ind w:firstLine="555"/>
        <w:jc w:val="both"/>
        <w:rPr>
          <w:rFonts w:ascii="宋体" w:hAnsi="宋体" w:cs="宋体"/>
          <w:lang w:val="zh-CN"/>
        </w:rPr>
      </w:pPr>
      <w:r>
        <w:rPr>
          <w:rFonts w:ascii="宋体" w:hAnsi="宋体" w:cs="宋体" w:hint="eastAsia"/>
          <w:kern w:val="2"/>
        </w:rPr>
        <w:t>6</w:t>
      </w:r>
      <w:r w:rsidR="009C399C">
        <w:rPr>
          <w:rFonts w:ascii="宋体" w:hAnsi="宋体" w:cs="宋体" w:hint="eastAsia"/>
          <w:kern w:val="2"/>
        </w:rPr>
        <w:t>、供应商为本项目提供驻场人员必须持证上岗，须具备安全员管理证、</w:t>
      </w:r>
      <w:r w:rsidR="002375B8" w:rsidRPr="002375B8">
        <w:rPr>
          <w:rFonts w:ascii="宋体" w:hAnsi="宋体" w:cs="宋体" w:hint="eastAsia"/>
          <w:kern w:val="2"/>
        </w:rPr>
        <w:t>制冷与空调作业证</w:t>
      </w:r>
      <w:r w:rsidR="002375B8">
        <w:rPr>
          <w:rFonts w:ascii="宋体" w:hAnsi="宋体" w:cs="宋体" w:hint="eastAsia"/>
          <w:kern w:val="2"/>
        </w:rPr>
        <w:t>、</w:t>
      </w:r>
      <w:r w:rsidR="009C399C">
        <w:rPr>
          <w:rFonts w:ascii="宋体" w:hAnsi="宋体" w:cs="宋体" w:hint="eastAsia"/>
          <w:kern w:val="2"/>
        </w:rPr>
        <w:t>高处作业证、电工作业证。</w:t>
      </w:r>
    </w:p>
    <w:p w:rsidR="00774D21" w:rsidRDefault="009C399C">
      <w:pPr>
        <w:autoSpaceDE w:val="0"/>
        <w:autoSpaceDN w:val="0"/>
        <w:spacing w:line="360" w:lineRule="auto"/>
        <w:ind w:firstLineChars="200" w:firstLine="562"/>
        <w:rPr>
          <w:rFonts w:ascii="宋体" w:hAnsi="宋体" w:cs="宋体"/>
          <w:b/>
          <w:bCs/>
          <w:sz w:val="28"/>
          <w:szCs w:val="28"/>
        </w:rPr>
      </w:pPr>
      <w:r>
        <w:rPr>
          <w:rFonts w:ascii="宋体" w:hAnsi="宋体" w:cs="宋体" w:hint="eastAsia"/>
          <w:b/>
          <w:bCs/>
          <w:sz w:val="28"/>
          <w:szCs w:val="28"/>
        </w:rPr>
        <w:t>三、维修保养地点、设备名称、性能参数、数量、维修保养服务项目要求如下表：</w:t>
      </w:r>
    </w:p>
    <w:p w:rsidR="00774D21" w:rsidRDefault="009C399C">
      <w:pPr>
        <w:autoSpaceDE w:val="0"/>
        <w:autoSpaceDN w:val="0"/>
        <w:spacing w:line="360" w:lineRule="auto"/>
        <w:ind w:firstLineChars="200" w:firstLine="442"/>
        <w:rPr>
          <w:rFonts w:ascii="宋体" w:hAnsi="宋体" w:cs="宋体"/>
          <w:b/>
          <w:bCs/>
          <w:color w:val="000000"/>
          <w:kern w:val="0"/>
          <w:sz w:val="22"/>
          <w:szCs w:val="22"/>
        </w:rPr>
      </w:pPr>
      <w:r>
        <w:rPr>
          <w:rFonts w:ascii="宋体" w:hAnsi="宋体" w:cs="宋体" w:hint="eastAsia"/>
          <w:b/>
          <w:bCs/>
          <w:sz w:val="22"/>
          <w:szCs w:val="22"/>
        </w:rPr>
        <w:t>1、</w:t>
      </w:r>
      <w:r>
        <w:rPr>
          <w:rFonts w:ascii="宋体" w:hAnsi="宋体" w:cs="宋体" w:hint="eastAsia"/>
          <w:b/>
          <w:bCs/>
          <w:color w:val="000000"/>
          <w:kern w:val="0"/>
          <w:sz w:val="22"/>
          <w:szCs w:val="22"/>
        </w:rPr>
        <w:t>北院区、南院区、生物岛实验室、仁济楼、花都院区服务期限：自2025年9月1日起至2026年8月31日止。</w:t>
      </w:r>
    </w:p>
    <w:p w:rsidR="00774D21" w:rsidRDefault="009C399C">
      <w:pPr>
        <w:autoSpaceDE w:val="0"/>
        <w:autoSpaceDN w:val="0"/>
        <w:spacing w:line="360" w:lineRule="auto"/>
        <w:ind w:firstLineChars="200" w:firstLine="442"/>
        <w:rPr>
          <w:rFonts w:ascii="宋体" w:hAnsi="宋体" w:cs="宋体"/>
          <w:b/>
          <w:bCs/>
          <w:color w:val="000000"/>
          <w:kern w:val="0"/>
          <w:sz w:val="22"/>
          <w:szCs w:val="22"/>
        </w:rPr>
      </w:pPr>
      <w:r>
        <w:rPr>
          <w:rFonts w:ascii="宋体" w:hAnsi="宋体" w:cs="宋体" w:hint="eastAsia"/>
          <w:b/>
          <w:bCs/>
          <w:color w:val="000000"/>
          <w:kern w:val="0"/>
          <w:sz w:val="22"/>
          <w:szCs w:val="22"/>
        </w:rPr>
        <w:t>2、南海精准免疫转化创新中心费用的服务期限:自2025年12月20日起至2026年8月31日止。</w:t>
      </w:r>
    </w:p>
    <w:p w:rsidR="00774D21" w:rsidRDefault="009C399C">
      <w:pPr>
        <w:autoSpaceDE w:val="0"/>
        <w:autoSpaceDN w:val="0"/>
        <w:spacing w:line="360" w:lineRule="auto"/>
        <w:ind w:firstLineChars="200" w:firstLine="442"/>
        <w:rPr>
          <w:rFonts w:ascii="宋体" w:hAnsi="宋体" w:cs="宋体"/>
          <w:b/>
          <w:bCs/>
          <w:sz w:val="28"/>
          <w:szCs w:val="28"/>
        </w:rPr>
      </w:pPr>
      <w:r>
        <w:rPr>
          <w:rFonts w:ascii="宋体" w:hAnsi="宋体" w:cs="宋体" w:hint="eastAsia"/>
          <w:b/>
          <w:bCs/>
          <w:color w:val="000000"/>
          <w:kern w:val="0"/>
          <w:sz w:val="22"/>
          <w:szCs w:val="22"/>
        </w:rPr>
        <w:t>3、所有院区一年服务周期：每年二次例行维护，每季度巡检一次（即一年四次），及配件损坏免费更换（单价超过300元另算）。</w:t>
      </w:r>
    </w:p>
    <w:tbl>
      <w:tblPr>
        <w:tblW w:w="10262" w:type="dxa"/>
        <w:tblInd w:w="93" w:type="dxa"/>
        <w:tblLayout w:type="fixed"/>
        <w:tblLook w:val="04A0"/>
      </w:tblPr>
      <w:tblGrid>
        <w:gridCol w:w="406"/>
        <w:gridCol w:w="1250"/>
        <w:gridCol w:w="3274"/>
        <w:gridCol w:w="832"/>
        <w:gridCol w:w="886"/>
        <w:gridCol w:w="1145"/>
        <w:gridCol w:w="1173"/>
        <w:gridCol w:w="1296"/>
      </w:tblGrid>
      <w:tr w:rsidR="00774D21">
        <w:trPr>
          <w:trHeight w:val="270"/>
        </w:trPr>
        <w:tc>
          <w:tcPr>
            <w:tcW w:w="10262"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774D21" w:rsidRDefault="009C399C">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北院区</w:t>
            </w:r>
          </w:p>
        </w:tc>
      </w:tr>
      <w:tr w:rsidR="00774D21">
        <w:trPr>
          <w:trHeight w:val="540"/>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序号</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项目名称</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维保内容</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单位</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数量</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单价</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总计金额/年</w:t>
            </w: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1" w:rsidRDefault="009C399C">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备注</w:t>
            </w:r>
          </w:p>
        </w:tc>
      </w:tr>
      <w:tr w:rsidR="00774D21">
        <w:trPr>
          <w:trHeight w:val="1200"/>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玻璃钢离心风机</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1.检查电机接线是否紧固</w:t>
            </w:r>
            <w:r>
              <w:rPr>
                <w:rFonts w:ascii="宋体" w:hAnsi="宋体" w:cs="宋体" w:hint="eastAsia"/>
                <w:color w:val="000000"/>
                <w:kern w:val="0"/>
                <w:sz w:val="20"/>
                <w:szCs w:val="20"/>
              </w:rPr>
              <w:br/>
              <w:t>2.检查风机各部位螺丝是否松脱</w:t>
            </w:r>
            <w:r>
              <w:rPr>
                <w:rFonts w:ascii="宋体" w:hAnsi="宋体" w:cs="宋体" w:hint="eastAsia"/>
                <w:color w:val="000000"/>
                <w:kern w:val="0"/>
                <w:sz w:val="20"/>
                <w:szCs w:val="20"/>
              </w:rPr>
              <w:br/>
              <w:t>3.电机加润滑油</w:t>
            </w:r>
            <w:r>
              <w:rPr>
                <w:rFonts w:ascii="宋体" w:hAnsi="宋体" w:cs="宋体" w:hint="eastAsia"/>
                <w:color w:val="000000"/>
                <w:kern w:val="0"/>
                <w:sz w:val="20"/>
                <w:szCs w:val="20"/>
              </w:rPr>
              <w:br/>
              <w:t>4.风机轴承检查</w:t>
            </w:r>
            <w:r>
              <w:rPr>
                <w:rFonts w:ascii="宋体" w:hAnsi="宋体" w:cs="宋体" w:hint="eastAsia"/>
                <w:color w:val="000000"/>
                <w:kern w:val="0"/>
                <w:sz w:val="20"/>
                <w:szCs w:val="20"/>
              </w:rPr>
              <w:br/>
            </w:r>
            <w:r>
              <w:rPr>
                <w:rFonts w:ascii="宋体" w:hAnsi="宋体" w:cs="宋体" w:hint="eastAsia"/>
                <w:color w:val="000000"/>
                <w:kern w:val="0"/>
                <w:sz w:val="20"/>
                <w:szCs w:val="20"/>
              </w:rPr>
              <w:lastRenderedPageBreak/>
              <w:t>5.电机支架刷油漆</w:t>
            </w:r>
          </w:p>
        </w:tc>
        <w:tc>
          <w:tcPr>
            <w:tcW w:w="8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台</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1" w:rsidRDefault="00774D21">
            <w:pPr>
              <w:jc w:val="left"/>
              <w:rPr>
                <w:rFonts w:ascii="宋体" w:hAnsi="宋体" w:cs="宋体"/>
                <w:color w:val="000000"/>
                <w:sz w:val="20"/>
                <w:szCs w:val="20"/>
              </w:rPr>
            </w:pPr>
          </w:p>
        </w:tc>
      </w:tr>
      <w:tr w:rsidR="00774D21">
        <w:trPr>
          <w:trHeight w:val="480"/>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2</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UV等离子发生器</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1.检查UV等离子接线是否紧固</w:t>
            </w:r>
            <w:r>
              <w:rPr>
                <w:rFonts w:ascii="宋体" w:hAnsi="宋体" w:cs="宋体" w:hint="eastAsia"/>
                <w:color w:val="000000"/>
                <w:kern w:val="0"/>
                <w:sz w:val="20"/>
                <w:szCs w:val="20"/>
              </w:rPr>
              <w:br/>
              <w:t>2检查UV光管是否正常</w:t>
            </w:r>
          </w:p>
        </w:tc>
        <w:tc>
          <w:tcPr>
            <w:tcW w:w="8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台</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1" w:rsidRDefault="00774D21">
            <w:pPr>
              <w:jc w:val="left"/>
              <w:rPr>
                <w:rFonts w:ascii="宋体" w:hAnsi="宋体" w:cs="宋体"/>
                <w:color w:val="000000"/>
                <w:sz w:val="20"/>
                <w:szCs w:val="20"/>
              </w:rPr>
            </w:pPr>
          </w:p>
        </w:tc>
      </w:tr>
      <w:tr w:rsidR="00774D21">
        <w:trPr>
          <w:trHeight w:val="480"/>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通风管道</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1.检查管道有无破损</w:t>
            </w:r>
            <w:r>
              <w:rPr>
                <w:rFonts w:ascii="宋体" w:hAnsi="宋体" w:cs="宋体" w:hint="eastAsia"/>
                <w:color w:val="000000"/>
                <w:kern w:val="0"/>
                <w:sz w:val="20"/>
                <w:szCs w:val="20"/>
              </w:rPr>
              <w:br/>
              <w:t>2.风压与漏风检查</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1" w:rsidRDefault="00774D21">
            <w:pPr>
              <w:jc w:val="left"/>
              <w:rPr>
                <w:rFonts w:ascii="宋体" w:hAnsi="宋体" w:cs="宋体"/>
                <w:color w:val="000000"/>
                <w:sz w:val="20"/>
                <w:szCs w:val="20"/>
              </w:rPr>
            </w:pPr>
          </w:p>
        </w:tc>
      </w:tr>
      <w:tr w:rsidR="00774D21">
        <w:trPr>
          <w:trHeight w:val="1920"/>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通风柜</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1.检查调风阀是否正常</w:t>
            </w:r>
            <w:r>
              <w:rPr>
                <w:rFonts w:ascii="宋体" w:hAnsi="宋体" w:cs="宋体" w:hint="eastAsia"/>
                <w:color w:val="000000"/>
                <w:kern w:val="0"/>
                <w:sz w:val="20"/>
                <w:szCs w:val="20"/>
              </w:rPr>
              <w:br/>
              <w:t>2.控制器是否正常</w:t>
            </w:r>
            <w:r>
              <w:rPr>
                <w:rFonts w:ascii="宋体" w:hAnsi="宋体" w:cs="宋体" w:hint="eastAsia"/>
                <w:color w:val="000000"/>
                <w:kern w:val="0"/>
                <w:sz w:val="20"/>
                <w:szCs w:val="20"/>
              </w:rPr>
              <w:br/>
              <w:t>3.日光灯、UV灯是否正常</w:t>
            </w:r>
            <w:r>
              <w:rPr>
                <w:rFonts w:ascii="宋体" w:hAnsi="宋体" w:cs="宋体" w:hint="eastAsia"/>
                <w:color w:val="000000"/>
                <w:kern w:val="0"/>
                <w:sz w:val="20"/>
                <w:szCs w:val="20"/>
              </w:rPr>
              <w:br/>
              <w:t>4.视窗门是否上下灵活</w:t>
            </w:r>
            <w:r>
              <w:rPr>
                <w:rFonts w:ascii="宋体" w:hAnsi="宋体" w:cs="宋体" w:hint="eastAsia"/>
                <w:color w:val="000000"/>
                <w:kern w:val="0"/>
                <w:sz w:val="20"/>
                <w:szCs w:val="20"/>
              </w:rPr>
              <w:br/>
              <w:t>5.插座是否正常</w:t>
            </w:r>
            <w:r>
              <w:rPr>
                <w:rFonts w:ascii="宋体" w:hAnsi="宋体" w:cs="宋体" w:hint="eastAsia"/>
                <w:color w:val="000000"/>
                <w:kern w:val="0"/>
                <w:sz w:val="20"/>
                <w:szCs w:val="20"/>
              </w:rPr>
              <w:br/>
              <w:t>6.给水、排水是否正常</w:t>
            </w:r>
            <w:r>
              <w:rPr>
                <w:rFonts w:ascii="宋体" w:hAnsi="宋体" w:cs="宋体" w:hint="eastAsia"/>
                <w:color w:val="000000"/>
                <w:kern w:val="0"/>
                <w:sz w:val="20"/>
                <w:szCs w:val="20"/>
              </w:rPr>
              <w:br/>
              <w:t>7.是否脱胶漏气</w:t>
            </w:r>
            <w:r>
              <w:rPr>
                <w:rFonts w:ascii="宋体" w:hAnsi="宋体" w:cs="宋体" w:hint="eastAsia"/>
                <w:color w:val="000000"/>
                <w:kern w:val="0"/>
                <w:sz w:val="20"/>
                <w:szCs w:val="20"/>
              </w:rPr>
              <w:br/>
              <w:t>8.其它部位有无损坏</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套</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16</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left"/>
              <w:rPr>
                <w:rFonts w:ascii="宋体" w:hAnsi="宋体" w:cs="宋体"/>
                <w:color w:val="000000"/>
                <w:sz w:val="20"/>
                <w:szCs w:val="20"/>
              </w:rPr>
            </w:pPr>
          </w:p>
        </w:tc>
      </w:tr>
      <w:tr w:rsidR="00774D21">
        <w:trPr>
          <w:trHeight w:val="1200"/>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万向罩</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1.检查调风阀是否正常</w:t>
            </w:r>
            <w:r>
              <w:rPr>
                <w:rFonts w:ascii="宋体" w:hAnsi="宋体" w:cs="宋体" w:hint="eastAsia"/>
                <w:color w:val="000000"/>
                <w:kern w:val="0"/>
                <w:sz w:val="20"/>
                <w:szCs w:val="20"/>
              </w:rPr>
              <w:br/>
              <w:t>2.控制器是否正常</w:t>
            </w:r>
            <w:r>
              <w:rPr>
                <w:rFonts w:ascii="宋体" w:hAnsi="宋体" w:cs="宋体" w:hint="eastAsia"/>
                <w:color w:val="000000"/>
                <w:kern w:val="0"/>
                <w:sz w:val="20"/>
                <w:szCs w:val="20"/>
              </w:rPr>
              <w:br/>
              <w:t>3.关节是否上下灵活</w:t>
            </w:r>
            <w:r>
              <w:rPr>
                <w:rFonts w:ascii="宋体" w:hAnsi="宋体" w:cs="宋体" w:hint="eastAsia"/>
                <w:color w:val="000000"/>
                <w:kern w:val="0"/>
                <w:sz w:val="20"/>
                <w:szCs w:val="20"/>
              </w:rPr>
              <w:br/>
              <w:t>4.是否脱胶漏气</w:t>
            </w:r>
            <w:r>
              <w:rPr>
                <w:rFonts w:ascii="宋体" w:hAnsi="宋体" w:cs="宋体" w:hint="eastAsia"/>
                <w:color w:val="000000"/>
                <w:kern w:val="0"/>
                <w:sz w:val="20"/>
                <w:szCs w:val="20"/>
              </w:rPr>
              <w:br/>
              <w:t>5.其它部位有无损坏</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套</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1" w:rsidRDefault="00774D21">
            <w:pPr>
              <w:jc w:val="left"/>
              <w:rPr>
                <w:rFonts w:ascii="宋体" w:hAnsi="宋体" w:cs="宋体"/>
                <w:color w:val="000000"/>
                <w:sz w:val="20"/>
                <w:szCs w:val="20"/>
              </w:rPr>
            </w:pPr>
          </w:p>
        </w:tc>
      </w:tr>
      <w:tr w:rsidR="00774D21">
        <w:trPr>
          <w:trHeight w:val="1920"/>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标本柜</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1.检查调风阀是否正常</w:t>
            </w:r>
            <w:r>
              <w:rPr>
                <w:rFonts w:ascii="宋体" w:hAnsi="宋体" w:cs="宋体" w:hint="eastAsia"/>
                <w:color w:val="000000"/>
                <w:kern w:val="0"/>
                <w:sz w:val="20"/>
                <w:szCs w:val="20"/>
              </w:rPr>
              <w:br/>
              <w:t>2.控制器与门开关是否正常</w:t>
            </w:r>
            <w:r>
              <w:rPr>
                <w:rFonts w:ascii="宋体" w:hAnsi="宋体" w:cs="宋体" w:hint="eastAsia"/>
                <w:color w:val="000000"/>
                <w:kern w:val="0"/>
                <w:sz w:val="20"/>
                <w:szCs w:val="20"/>
              </w:rPr>
              <w:br/>
              <w:t>3.日光灯、UV灯是否正常</w:t>
            </w:r>
            <w:r>
              <w:rPr>
                <w:rFonts w:ascii="宋体" w:hAnsi="宋体" w:cs="宋体" w:hint="eastAsia"/>
                <w:color w:val="000000"/>
                <w:kern w:val="0"/>
                <w:sz w:val="20"/>
                <w:szCs w:val="20"/>
              </w:rPr>
              <w:br/>
              <w:t>4.视窗门是否上下灵活</w:t>
            </w:r>
            <w:r>
              <w:rPr>
                <w:rFonts w:ascii="宋体" w:hAnsi="宋体" w:cs="宋体" w:hint="eastAsia"/>
                <w:color w:val="000000"/>
                <w:kern w:val="0"/>
                <w:sz w:val="20"/>
                <w:szCs w:val="20"/>
              </w:rPr>
              <w:br/>
              <w:t>5.插座是否正常</w:t>
            </w:r>
            <w:r>
              <w:rPr>
                <w:rFonts w:ascii="宋体" w:hAnsi="宋体" w:cs="宋体" w:hint="eastAsia"/>
                <w:color w:val="000000"/>
                <w:kern w:val="0"/>
                <w:sz w:val="20"/>
                <w:szCs w:val="20"/>
              </w:rPr>
              <w:br/>
              <w:t>6.给水、排水是否正常</w:t>
            </w:r>
            <w:r>
              <w:rPr>
                <w:rFonts w:ascii="宋体" w:hAnsi="宋体" w:cs="宋体" w:hint="eastAsia"/>
                <w:color w:val="000000"/>
                <w:kern w:val="0"/>
                <w:sz w:val="20"/>
                <w:szCs w:val="20"/>
              </w:rPr>
              <w:br/>
              <w:t>7.是否脱胶漏气</w:t>
            </w:r>
            <w:r>
              <w:rPr>
                <w:rFonts w:ascii="宋体" w:hAnsi="宋体" w:cs="宋体" w:hint="eastAsia"/>
                <w:color w:val="000000"/>
                <w:kern w:val="0"/>
                <w:sz w:val="20"/>
                <w:szCs w:val="20"/>
              </w:rPr>
              <w:br/>
              <w:t>8.其它部位有无损坏</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套</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1" w:rsidRDefault="00774D21">
            <w:pPr>
              <w:jc w:val="left"/>
              <w:rPr>
                <w:rFonts w:ascii="宋体" w:hAnsi="宋体" w:cs="宋体"/>
                <w:color w:val="000000"/>
                <w:sz w:val="20"/>
                <w:szCs w:val="20"/>
              </w:rPr>
            </w:pPr>
          </w:p>
        </w:tc>
      </w:tr>
      <w:tr w:rsidR="00774D21">
        <w:trPr>
          <w:trHeight w:val="1440"/>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7</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变频器控制箱</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1.检查电箱接线是否紧固</w:t>
            </w:r>
            <w:r>
              <w:rPr>
                <w:rFonts w:ascii="宋体" w:hAnsi="宋体" w:cs="宋体" w:hint="eastAsia"/>
                <w:color w:val="000000"/>
                <w:kern w:val="0"/>
                <w:sz w:val="20"/>
                <w:szCs w:val="20"/>
              </w:rPr>
              <w:br/>
              <w:t>2.箱体除尘</w:t>
            </w:r>
            <w:r>
              <w:rPr>
                <w:rFonts w:ascii="宋体" w:hAnsi="宋体" w:cs="宋体" w:hint="eastAsia"/>
                <w:color w:val="000000"/>
                <w:kern w:val="0"/>
                <w:sz w:val="20"/>
                <w:szCs w:val="20"/>
              </w:rPr>
              <w:br/>
              <w:t>3.检查变频器是否正常</w:t>
            </w:r>
            <w:r>
              <w:rPr>
                <w:rFonts w:ascii="宋体" w:hAnsi="宋体" w:cs="宋体" w:hint="eastAsia"/>
                <w:color w:val="000000"/>
                <w:kern w:val="0"/>
                <w:sz w:val="20"/>
                <w:szCs w:val="20"/>
              </w:rPr>
              <w:br/>
              <w:t>4.压力传感器是否正常</w:t>
            </w:r>
            <w:r>
              <w:rPr>
                <w:rFonts w:ascii="宋体" w:hAnsi="宋体" w:cs="宋体" w:hint="eastAsia"/>
                <w:color w:val="000000"/>
                <w:kern w:val="0"/>
                <w:sz w:val="20"/>
                <w:szCs w:val="20"/>
              </w:rPr>
              <w:br/>
              <w:t>5.电箱散热风扇是否正常</w:t>
            </w:r>
            <w:r>
              <w:rPr>
                <w:rFonts w:ascii="宋体" w:hAnsi="宋体" w:cs="宋体" w:hint="eastAsia"/>
                <w:color w:val="000000"/>
                <w:kern w:val="0"/>
                <w:sz w:val="20"/>
                <w:szCs w:val="20"/>
              </w:rPr>
              <w:br/>
              <w:t xml:space="preserve">6.空气开关检测         </w:t>
            </w:r>
          </w:p>
        </w:tc>
        <w:tc>
          <w:tcPr>
            <w:tcW w:w="8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套</w:t>
            </w:r>
          </w:p>
        </w:tc>
        <w:tc>
          <w:tcPr>
            <w:tcW w:w="8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1" w:rsidRDefault="00774D21">
            <w:pPr>
              <w:jc w:val="left"/>
              <w:rPr>
                <w:rFonts w:ascii="宋体" w:hAnsi="宋体" w:cs="宋体"/>
                <w:color w:val="000000"/>
                <w:sz w:val="20"/>
                <w:szCs w:val="20"/>
              </w:rPr>
            </w:pPr>
          </w:p>
        </w:tc>
      </w:tr>
      <w:tr w:rsidR="00774D21">
        <w:trPr>
          <w:trHeight w:val="480"/>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8</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净化排风口清理</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1.清理排风口灰尘</w:t>
            </w:r>
            <w:r>
              <w:rPr>
                <w:rFonts w:ascii="宋体" w:hAnsi="宋体" w:cs="宋体" w:hint="eastAsia"/>
                <w:color w:val="000000"/>
                <w:kern w:val="0"/>
                <w:sz w:val="20"/>
                <w:szCs w:val="20"/>
              </w:rPr>
              <w:br/>
              <w:t xml:space="preserve"> 2.检查管道有无漏风       </w:t>
            </w:r>
          </w:p>
        </w:tc>
        <w:tc>
          <w:tcPr>
            <w:tcW w:w="8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w:t>
            </w:r>
          </w:p>
        </w:tc>
        <w:tc>
          <w:tcPr>
            <w:tcW w:w="8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1" w:rsidRDefault="00774D21">
            <w:pPr>
              <w:jc w:val="left"/>
              <w:rPr>
                <w:rFonts w:ascii="宋体" w:hAnsi="宋体" w:cs="宋体"/>
                <w:color w:val="000000"/>
                <w:sz w:val="20"/>
                <w:szCs w:val="20"/>
              </w:rPr>
            </w:pPr>
          </w:p>
        </w:tc>
      </w:tr>
      <w:tr w:rsidR="00774D21">
        <w:trPr>
          <w:trHeight w:val="1200"/>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9</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净化排风系统电箱</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1.检查电箱接线是否紧固</w:t>
            </w:r>
            <w:r>
              <w:rPr>
                <w:rFonts w:ascii="宋体" w:hAnsi="宋体" w:cs="宋体" w:hint="eastAsia"/>
                <w:color w:val="000000"/>
                <w:kern w:val="0"/>
                <w:sz w:val="20"/>
                <w:szCs w:val="20"/>
              </w:rPr>
              <w:br/>
              <w:t>2.箱体除尘</w:t>
            </w:r>
            <w:r>
              <w:rPr>
                <w:rFonts w:ascii="宋体" w:hAnsi="宋体" w:cs="宋体" w:hint="eastAsia"/>
                <w:color w:val="000000"/>
                <w:kern w:val="0"/>
                <w:sz w:val="20"/>
                <w:szCs w:val="20"/>
              </w:rPr>
              <w:br/>
              <w:t>3.检查PLC是否正常</w:t>
            </w:r>
            <w:r>
              <w:rPr>
                <w:rFonts w:ascii="宋体" w:hAnsi="宋体" w:cs="宋体" w:hint="eastAsia"/>
                <w:color w:val="000000"/>
                <w:kern w:val="0"/>
                <w:sz w:val="20"/>
                <w:szCs w:val="20"/>
              </w:rPr>
              <w:br/>
              <w:t>4.电箱散热风扇是否正常</w:t>
            </w:r>
            <w:r>
              <w:rPr>
                <w:rFonts w:ascii="宋体" w:hAnsi="宋体" w:cs="宋体" w:hint="eastAsia"/>
                <w:color w:val="000000"/>
                <w:kern w:val="0"/>
                <w:sz w:val="20"/>
                <w:szCs w:val="20"/>
              </w:rPr>
              <w:br/>
              <w:t xml:space="preserve">5.空气开关检测 </w:t>
            </w:r>
          </w:p>
        </w:tc>
        <w:tc>
          <w:tcPr>
            <w:tcW w:w="8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w:t>
            </w:r>
          </w:p>
        </w:tc>
        <w:tc>
          <w:tcPr>
            <w:tcW w:w="8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1" w:rsidRDefault="00774D21">
            <w:pPr>
              <w:jc w:val="left"/>
              <w:rPr>
                <w:rFonts w:ascii="宋体" w:hAnsi="宋体" w:cs="宋体"/>
                <w:color w:val="000000"/>
                <w:sz w:val="20"/>
                <w:szCs w:val="20"/>
              </w:rPr>
            </w:pPr>
          </w:p>
        </w:tc>
      </w:tr>
      <w:tr w:rsidR="00774D21">
        <w:trPr>
          <w:trHeight w:val="270"/>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10</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传感器</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1.检查校验传感器数值</w:t>
            </w:r>
          </w:p>
        </w:tc>
        <w:tc>
          <w:tcPr>
            <w:tcW w:w="8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套</w:t>
            </w:r>
          </w:p>
        </w:tc>
        <w:tc>
          <w:tcPr>
            <w:tcW w:w="8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8</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1" w:rsidRDefault="00774D21">
            <w:pPr>
              <w:jc w:val="left"/>
              <w:rPr>
                <w:rFonts w:ascii="宋体" w:hAnsi="宋体" w:cs="宋体"/>
                <w:color w:val="000000"/>
                <w:sz w:val="20"/>
                <w:szCs w:val="20"/>
              </w:rPr>
            </w:pPr>
          </w:p>
        </w:tc>
      </w:tr>
      <w:tr w:rsidR="00774D21">
        <w:trPr>
          <w:trHeight w:val="270"/>
        </w:trPr>
        <w:tc>
          <w:tcPr>
            <w:tcW w:w="576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774D21" w:rsidRDefault="009C399C">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小计</w:t>
            </w:r>
          </w:p>
        </w:tc>
        <w:tc>
          <w:tcPr>
            <w:tcW w:w="8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center"/>
              <w:rPr>
                <w:rFonts w:ascii="宋体" w:hAnsi="宋体" w:cs="宋体"/>
                <w:b/>
                <w:bCs/>
                <w:color w:val="000000"/>
                <w:sz w:val="20"/>
                <w:szCs w:val="20"/>
              </w:rPr>
            </w:pPr>
          </w:p>
        </w:tc>
        <w:tc>
          <w:tcPr>
            <w:tcW w:w="11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center"/>
              <w:rPr>
                <w:rFonts w:ascii="宋体" w:hAnsi="宋体" w:cs="宋体"/>
                <w:b/>
                <w:bCs/>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b/>
                <w:bCs/>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1" w:rsidRDefault="00774D21">
            <w:pPr>
              <w:jc w:val="left"/>
              <w:rPr>
                <w:rFonts w:ascii="宋体" w:hAnsi="宋体" w:cs="宋体"/>
                <w:b/>
                <w:bCs/>
                <w:color w:val="000000"/>
                <w:sz w:val="20"/>
                <w:szCs w:val="20"/>
              </w:rPr>
            </w:pPr>
          </w:p>
        </w:tc>
      </w:tr>
      <w:tr w:rsidR="00774D21">
        <w:trPr>
          <w:trHeight w:val="270"/>
        </w:trPr>
        <w:tc>
          <w:tcPr>
            <w:tcW w:w="10262" w:type="dxa"/>
            <w:gridSpan w:val="8"/>
            <w:tcBorders>
              <w:top w:val="nil"/>
              <w:left w:val="nil"/>
              <w:bottom w:val="nil"/>
              <w:right w:val="nil"/>
            </w:tcBorders>
            <w:shd w:val="clear" w:color="auto" w:fill="auto"/>
            <w:noWrap/>
            <w:vAlign w:val="center"/>
          </w:tcPr>
          <w:p w:rsidR="00774D21" w:rsidRDefault="009C399C">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仁济楼</w:t>
            </w:r>
          </w:p>
        </w:tc>
      </w:tr>
      <w:tr w:rsidR="00774D21">
        <w:trPr>
          <w:trHeight w:val="270"/>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lastRenderedPageBreak/>
              <w:t>序号</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项目名称</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维保内容</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单位</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数量</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单价</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总计金额/年</w:t>
            </w: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1" w:rsidRDefault="009C399C">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备注</w:t>
            </w:r>
          </w:p>
        </w:tc>
      </w:tr>
      <w:tr w:rsidR="00774D21">
        <w:trPr>
          <w:trHeight w:val="960"/>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玻璃钢离心风机</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1.检查电机接线是否紧固</w:t>
            </w:r>
            <w:r>
              <w:rPr>
                <w:rFonts w:ascii="宋体" w:hAnsi="宋体" w:cs="宋体" w:hint="eastAsia"/>
                <w:color w:val="000000"/>
                <w:kern w:val="0"/>
                <w:sz w:val="20"/>
                <w:szCs w:val="20"/>
              </w:rPr>
              <w:br/>
              <w:t>2.检查风机各部位螺丝是否松脱</w:t>
            </w:r>
            <w:r>
              <w:rPr>
                <w:rFonts w:ascii="宋体" w:hAnsi="宋体" w:cs="宋体" w:hint="eastAsia"/>
                <w:color w:val="000000"/>
                <w:kern w:val="0"/>
                <w:sz w:val="20"/>
                <w:szCs w:val="20"/>
              </w:rPr>
              <w:br/>
              <w:t>3.电机加润滑油</w:t>
            </w:r>
            <w:r>
              <w:rPr>
                <w:rFonts w:ascii="宋体" w:hAnsi="宋体" w:cs="宋体" w:hint="eastAsia"/>
                <w:color w:val="000000"/>
                <w:kern w:val="0"/>
                <w:sz w:val="20"/>
                <w:szCs w:val="20"/>
              </w:rPr>
              <w:br/>
              <w:t xml:space="preserve">4.风机轴承检查5.电机支架刷油漆                  </w:t>
            </w:r>
          </w:p>
        </w:tc>
        <w:tc>
          <w:tcPr>
            <w:tcW w:w="8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台</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left"/>
              <w:rPr>
                <w:rFonts w:ascii="宋体" w:hAnsi="宋体" w:cs="宋体"/>
                <w:color w:val="000000"/>
                <w:sz w:val="20"/>
                <w:szCs w:val="20"/>
              </w:rPr>
            </w:pPr>
          </w:p>
        </w:tc>
      </w:tr>
      <w:tr w:rsidR="00774D21">
        <w:trPr>
          <w:trHeight w:val="960"/>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柜式风机</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1.检查电机接线是否紧固</w:t>
            </w:r>
            <w:r>
              <w:rPr>
                <w:rFonts w:ascii="宋体" w:hAnsi="宋体" w:cs="宋体" w:hint="eastAsia"/>
                <w:color w:val="000000"/>
                <w:kern w:val="0"/>
                <w:sz w:val="20"/>
                <w:szCs w:val="20"/>
              </w:rPr>
              <w:br/>
              <w:t>2.检查风机各部位螺丝是否松脱</w:t>
            </w:r>
            <w:r>
              <w:rPr>
                <w:rFonts w:ascii="宋体" w:hAnsi="宋体" w:cs="宋体" w:hint="eastAsia"/>
                <w:color w:val="000000"/>
                <w:kern w:val="0"/>
                <w:sz w:val="20"/>
                <w:szCs w:val="20"/>
              </w:rPr>
              <w:br/>
              <w:t>3.电机加润滑油</w:t>
            </w:r>
            <w:r>
              <w:rPr>
                <w:rFonts w:ascii="宋体" w:hAnsi="宋体" w:cs="宋体" w:hint="eastAsia"/>
                <w:color w:val="000000"/>
                <w:kern w:val="0"/>
                <w:sz w:val="20"/>
                <w:szCs w:val="20"/>
              </w:rPr>
              <w:br/>
              <w:t xml:space="preserve">4.风机轴承检查5.电机支架刷油漆                  </w:t>
            </w:r>
          </w:p>
        </w:tc>
        <w:tc>
          <w:tcPr>
            <w:tcW w:w="8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台</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9</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仁济楼</w:t>
            </w:r>
          </w:p>
        </w:tc>
      </w:tr>
      <w:tr w:rsidR="00774D21">
        <w:trPr>
          <w:trHeight w:val="480"/>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通风管道</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1.检查管道有无破损</w:t>
            </w:r>
            <w:r>
              <w:rPr>
                <w:rFonts w:ascii="宋体" w:hAnsi="宋体" w:cs="宋体" w:hint="eastAsia"/>
                <w:color w:val="000000"/>
                <w:kern w:val="0"/>
                <w:sz w:val="20"/>
                <w:szCs w:val="20"/>
              </w:rPr>
              <w:br/>
              <w:t>2.风压与漏风检查</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left"/>
              <w:rPr>
                <w:rFonts w:ascii="宋体" w:hAnsi="宋体" w:cs="宋体"/>
                <w:color w:val="000000"/>
                <w:sz w:val="20"/>
                <w:szCs w:val="20"/>
              </w:rPr>
            </w:pPr>
          </w:p>
        </w:tc>
      </w:tr>
      <w:tr w:rsidR="00774D21">
        <w:trPr>
          <w:trHeight w:val="1920"/>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VAV通风柜</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1.1.检查调风阀是否正常</w:t>
            </w:r>
            <w:r>
              <w:rPr>
                <w:rFonts w:ascii="宋体" w:hAnsi="宋体" w:cs="宋体" w:hint="eastAsia"/>
                <w:color w:val="000000"/>
                <w:kern w:val="0"/>
                <w:sz w:val="20"/>
                <w:szCs w:val="20"/>
              </w:rPr>
              <w:br/>
              <w:t>2.控制器是否正常</w:t>
            </w:r>
            <w:r>
              <w:rPr>
                <w:rFonts w:ascii="宋体" w:hAnsi="宋体" w:cs="宋体" w:hint="eastAsia"/>
                <w:color w:val="000000"/>
                <w:kern w:val="0"/>
                <w:sz w:val="20"/>
                <w:szCs w:val="20"/>
              </w:rPr>
              <w:br/>
              <w:t>3.日光灯、UV灯是否正常</w:t>
            </w:r>
            <w:r>
              <w:rPr>
                <w:rFonts w:ascii="宋体" w:hAnsi="宋体" w:cs="宋体" w:hint="eastAsia"/>
                <w:color w:val="000000"/>
                <w:kern w:val="0"/>
                <w:sz w:val="20"/>
                <w:szCs w:val="20"/>
              </w:rPr>
              <w:br/>
              <w:t>4.视窗门是否上下灵活</w:t>
            </w:r>
            <w:r>
              <w:rPr>
                <w:rFonts w:ascii="宋体" w:hAnsi="宋体" w:cs="宋体" w:hint="eastAsia"/>
                <w:color w:val="000000"/>
                <w:kern w:val="0"/>
                <w:sz w:val="20"/>
                <w:szCs w:val="20"/>
              </w:rPr>
              <w:br/>
              <w:t>5.插座是否正常</w:t>
            </w:r>
            <w:r>
              <w:rPr>
                <w:rFonts w:ascii="宋体" w:hAnsi="宋体" w:cs="宋体" w:hint="eastAsia"/>
                <w:color w:val="000000"/>
                <w:kern w:val="0"/>
                <w:sz w:val="20"/>
                <w:szCs w:val="20"/>
              </w:rPr>
              <w:br/>
              <w:t>6.给水.排水是否正常</w:t>
            </w:r>
            <w:r>
              <w:rPr>
                <w:rFonts w:ascii="宋体" w:hAnsi="宋体" w:cs="宋体" w:hint="eastAsia"/>
                <w:color w:val="000000"/>
                <w:kern w:val="0"/>
                <w:sz w:val="20"/>
                <w:szCs w:val="20"/>
              </w:rPr>
              <w:br/>
              <w:t>7.是否脱胶漏气</w:t>
            </w:r>
            <w:r>
              <w:rPr>
                <w:rFonts w:ascii="宋体" w:hAnsi="宋体" w:cs="宋体" w:hint="eastAsia"/>
                <w:color w:val="000000"/>
                <w:kern w:val="0"/>
                <w:sz w:val="20"/>
                <w:szCs w:val="20"/>
              </w:rPr>
              <w:br/>
              <w:t>8.其它部位有无损坏。</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套</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9</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left"/>
              <w:rPr>
                <w:rFonts w:ascii="宋体" w:hAnsi="宋体" w:cs="宋体"/>
                <w:color w:val="000000"/>
                <w:sz w:val="20"/>
                <w:szCs w:val="20"/>
              </w:rPr>
            </w:pPr>
          </w:p>
        </w:tc>
      </w:tr>
      <w:tr w:rsidR="00774D21">
        <w:trPr>
          <w:trHeight w:val="480"/>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万象罩</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1.检查调风阀是否正常，2.控制器是否正常，3.其它部位有无损坏。</w:t>
            </w:r>
          </w:p>
        </w:tc>
        <w:tc>
          <w:tcPr>
            <w:tcW w:w="8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套</w:t>
            </w:r>
          </w:p>
        </w:tc>
        <w:tc>
          <w:tcPr>
            <w:tcW w:w="8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left"/>
              <w:rPr>
                <w:rFonts w:ascii="宋体" w:hAnsi="宋体" w:cs="宋体"/>
                <w:color w:val="000000"/>
                <w:sz w:val="20"/>
                <w:szCs w:val="20"/>
              </w:rPr>
            </w:pPr>
          </w:p>
        </w:tc>
      </w:tr>
      <w:tr w:rsidR="00774D21">
        <w:trPr>
          <w:trHeight w:val="1680"/>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净化空调电箱</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1.检查电箱接线是否紧固</w:t>
            </w:r>
            <w:r>
              <w:rPr>
                <w:rFonts w:ascii="宋体" w:hAnsi="宋体" w:cs="宋体" w:hint="eastAsia"/>
                <w:color w:val="000000"/>
                <w:kern w:val="0"/>
                <w:sz w:val="20"/>
                <w:szCs w:val="20"/>
              </w:rPr>
              <w:br/>
              <w:t>2.箱体除尘</w:t>
            </w:r>
            <w:r>
              <w:rPr>
                <w:rFonts w:ascii="宋体" w:hAnsi="宋体" w:cs="宋体" w:hint="eastAsia"/>
                <w:color w:val="000000"/>
                <w:kern w:val="0"/>
                <w:sz w:val="20"/>
                <w:szCs w:val="20"/>
              </w:rPr>
              <w:br/>
              <w:t>3.检查变频器是否正常</w:t>
            </w:r>
            <w:r>
              <w:rPr>
                <w:rFonts w:ascii="宋体" w:hAnsi="宋体" w:cs="宋体" w:hint="eastAsia"/>
                <w:color w:val="000000"/>
                <w:kern w:val="0"/>
                <w:sz w:val="20"/>
                <w:szCs w:val="20"/>
              </w:rPr>
              <w:br/>
              <w:t>4.压力传感器温湿度传感器是否正常</w:t>
            </w:r>
            <w:r>
              <w:rPr>
                <w:rFonts w:ascii="宋体" w:hAnsi="宋体" w:cs="宋体" w:hint="eastAsia"/>
                <w:color w:val="000000"/>
                <w:kern w:val="0"/>
                <w:sz w:val="20"/>
                <w:szCs w:val="20"/>
              </w:rPr>
              <w:br/>
              <w:t>5.电箱散热风扇是否正常</w:t>
            </w:r>
            <w:r>
              <w:rPr>
                <w:rFonts w:ascii="宋体" w:hAnsi="宋体" w:cs="宋体" w:hint="eastAsia"/>
                <w:color w:val="000000"/>
                <w:kern w:val="0"/>
                <w:sz w:val="20"/>
                <w:szCs w:val="20"/>
              </w:rPr>
              <w:br/>
              <w:t>6.空气开关检测</w:t>
            </w:r>
            <w:r>
              <w:rPr>
                <w:rFonts w:ascii="宋体" w:hAnsi="宋体" w:cs="宋体" w:hint="eastAsia"/>
                <w:color w:val="000000"/>
                <w:kern w:val="0"/>
                <w:sz w:val="20"/>
                <w:szCs w:val="20"/>
              </w:rPr>
              <w:br/>
              <w:t xml:space="preserve">7.压力开关校整 </w:t>
            </w:r>
          </w:p>
        </w:tc>
        <w:tc>
          <w:tcPr>
            <w:tcW w:w="8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套</w:t>
            </w:r>
          </w:p>
        </w:tc>
        <w:tc>
          <w:tcPr>
            <w:tcW w:w="8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left"/>
              <w:rPr>
                <w:rFonts w:ascii="宋体" w:hAnsi="宋体" w:cs="宋体"/>
                <w:color w:val="000000"/>
                <w:sz w:val="20"/>
                <w:szCs w:val="20"/>
              </w:rPr>
            </w:pPr>
          </w:p>
        </w:tc>
      </w:tr>
      <w:tr w:rsidR="00774D21">
        <w:trPr>
          <w:trHeight w:val="1680"/>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7</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变频器控制箱</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1.检查电箱接线是否紧固</w:t>
            </w:r>
            <w:r>
              <w:rPr>
                <w:rFonts w:ascii="宋体" w:hAnsi="宋体" w:cs="宋体" w:hint="eastAsia"/>
                <w:color w:val="000000"/>
                <w:kern w:val="0"/>
                <w:sz w:val="20"/>
                <w:szCs w:val="20"/>
              </w:rPr>
              <w:br/>
              <w:t>2.箱体除尘</w:t>
            </w:r>
            <w:r>
              <w:rPr>
                <w:rFonts w:ascii="宋体" w:hAnsi="宋体" w:cs="宋体" w:hint="eastAsia"/>
                <w:color w:val="000000"/>
                <w:kern w:val="0"/>
                <w:sz w:val="20"/>
                <w:szCs w:val="20"/>
              </w:rPr>
              <w:br/>
              <w:t>3.检查变频器是否正常</w:t>
            </w:r>
            <w:r>
              <w:rPr>
                <w:rFonts w:ascii="宋体" w:hAnsi="宋体" w:cs="宋体" w:hint="eastAsia"/>
                <w:color w:val="000000"/>
                <w:kern w:val="0"/>
                <w:sz w:val="20"/>
                <w:szCs w:val="20"/>
              </w:rPr>
              <w:br/>
              <w:t>4.压力传感器是否正常</w:t>
            </w:r>
            <w:r>
              <w:rPr>
                <w:rFonts w:ascii="宋体" w:hAnsi="宋体" w:cs="宋体" w:hint="eastAsia"/>
                <w:color w:val="000000"/>
                <w:kern w:val="0"/>
                <w:sz w:val="20"/>
                <w:szCs w:val="20"/>
              </w:rPr>
              <w:br/>
              <w:t>5.电箱散热风扇是否正常</w:t>
            </w:r>
            <w:r>
              <w:rPr>
                <w:rFonts w:ascii="宋体" w:hAnsi="宋体" w:cs="宋体" w:hint="eastAsia"/>
                <w:color w:val="000000"/>
                <w:kern w:val="0"/>
                <w:sz w:val="20"/>
                <w:szCs w:val="20"/>
              </w:rPr>
              <w:br/>
              <w:t>6.空气开关检测</w:t>
            </w:r>
            <w:r>
              <w:rPr>
                <w:rFonts w:ascii="宋体" w:hAnsi="宋体" w:cs="宋体" w:hint="eastAsia"/>
                <w:color w:val="000000"/>
                <w:kern w:val="0"/>
                <w:sz w:val="20"/>
                <w:szCs w:val="20"/>
              </w:rPr>
              <w:br/>
              <w:t>7.plc校验</w:t>
            </w:r>
          </w:p>
        </w:tc>
        <w:tc>
          <w:tcPr>
            <w:tcW w:w="8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套</w:t>
            </w:r>
          </w:p>
        </w:tc>
        <w:tc>
          <w:tcPr>
            <w:tcW w:w="8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16</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left"/>
              <w:rPr>
                <w:rFonts w:ascii="宋体" w:hAnsi="宋体" w:cs="宋体"/>
                <w:color w:val="000000"/>
                <w:sz w:val="20"/>
                <w:szCs w:val="20"/>
              </w:rPr>
            </w:pPr>
          </w:p>
        </w:tc>
      </w:tr>
      <w:tr w:rsidR="00774D21">
        <w:trPr>
          <w:trHeight w:val="270"/>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8</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压力传感器</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1.检查校验传感器数值</w:t>
            </w:r>
          </w:p>
        </w:tc>
        <w:tc>
          <w:tcPr>
            <w:tcW w:w="8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套</w:t>
            </w:r>
          </w:p>
        </w:tc>
        <w:tc>
          <w:tcPr>
            <w:tcW w:w="8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left"/>
              <w:rPr>
                <w:rFonts w:ascii="宋体" w:hAnsi="宋体" w:cs="宋体"/>
                <w:color w:val="000000"/>
                <w:sz w:val="20"/>
                <w:szCs w:val="20"/>
              </w:rPr>
            </w:pPr>
          </w:p>
        </w:tc>
      </w:tr>
      <w:tr w:rsidR="00774D21">
        <w:trPr>
          <w:trHeight w:val="270"/>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9</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上位机</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1.检查校验数据</w:t>
            </w:r>
          </w:p>
        </w:tc>
        <w:tc>
          <w:tcPr>
            <w:tcW w:w="8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套</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left"/>
              <w:rPr>
                <w:rFonts w:ascii="宋体" w:hAnsi="宋体" w:cs="宋体"/>
                <w:color w:val="000000"/>
                <w:sz w:val="20"/>
                <w:szCs w:val="20"/>
              </w:rPr>
            </w:pPr>
          </w:p>
        </w:tc>
      </w:tr>
      <w:tr w:rsidR="00774D21">
        <w:trPr>
          <w:trHeight w:val="270"/>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10</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一体机</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1.检查校验数据</w:t>
            </w:r>
          </w:p>
        </w:tc>
        <w:tc>
          <w:tcPr>
            <w:tcW w:w="8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台</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left"/>
              <w:rPr>
                <w:rFonts w:ascii="宋体" w:hAnsi="宋体" w:cs="宋体"/>
                <w:color w:val="000000"/>
                <w:sz w:val="20"/>
                <w:szCs w:val="20"/>
              </w:rPr>
            </w:pPr>
          </w:p>
        </w:tc>
      </w:tr>
      <w:tr w:rsidR="00774D21">
        <w:trPr>
          <w:trHeight w:val="270"/>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交换机</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1.检查校验数据</w:t>
            </w:r>
          </w:p>
        </w:tc>
        <w:tc>
          <w:tcPr>
            <w:tcW w:w="8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台</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left"/>
              <w:rPr>
                <w:rFonts w:ascii="宋体" w:hAnsi="宋体" w:cs="宋体"/>
                <w:color w:val="000000"/>
                <w:sz w:val="20"/>
                <w:szCs w:val="20"/>
              </w:rPr>
            </w:pPr>
          </w:p>
        </w:tc>
      </w:tr>
      <w:tr w:rsidR="00774D21">
        <w:trPr>
          <w:trHeight w:val="720"/>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12</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房间压力校验</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1.检查比例阀接线是否紧固</w:t>
            </w:r>
            <w:r>
              <w:rPr>
                <w:rFonts w:ascii="宋体" w:hAnsi="宋体" w:cs="宋体" w:hint="eastAsia"/>
                <w:color w:val="000000"/>
                <w:kern w:val="0"/>
                <w:sz w:val="20"/>
                <w:szCs w:val="20"/>
              </w:rPr>
              <w:br/>
              <w:t>2.检查比例阀各部位螺丝是否松脱</w:t>
            </w:r>
            <w:r>
              <w:rPr>
                <w:rFonts w:ascii="宋体" w:hAnsi="宋体" w:cs="宋体" w:hint="eastAsia"/>
                <w:color w:val="000000"/>
                <w:kern w:val="0"/>
                <w:sz w:val="20"/>
                <w:szCs w:val="20"/>
              </w:rPr>
              <w:br/>
              <w:t>3.校整房间压力</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left"/>
              <w:rPr>
                <w:rFonts w:ascii="宋体" w:hAnsi="宋体" w:cs="宋体"/>
                <w:color w:val="000000"/>
                <w:sz w:val="20"/>
                <w:szCs w:val="20"/>
              </w:rPr>
            </w:pPr>
          </w:p>
        </w:tc>
      </w:tr>
      <w:tr w:rsidR="00774D21">
        <w:trPr>
          <w:trHeight w:val="270"/>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13</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控制面板</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1.检查控制面板触摸是否灵敏及校整，</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left"/>
              <w:rPr>
                <w:rFonts w:ascii="宋体" w:hAnsi="宋体" w:cs="宋体"/>
                <w:color w:val="000000"/>
                <w:sz w:val="20"/>
                <w:szCs w:val="20"/>
              </w:rPr>
            </w:pPr>
          </w:p>
        </w:tc>
      </w:tr>
      <w:tr w:rsidR="00774D21">
        <w:trPr>
          <w:trHeight w:val="270"/>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14</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新风散流器维护</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1.调整风量，清洁散流口</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left"/>
              <w:rPr>
                <w:rFonts w:ascii="宋体" w:hAnsi="宋体" w:cs="宋体"/>
                <w:color w:val="000000"/>
                <w:sz w:val="20"/>
                <w:szCs w:val="20"/>
              </w:rPr>
            </w:pPr>
          </w:p>
        </w:tc>
      </w:tr>
      <w:tr w:rsidR="00774D21">
        <w:trPr>
          <w:trHeight w:val="270"/>
        </w:trPr>
        <w:tc>
          <w:tcPr>
            <w:tcW w:w="576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774D21" w:rsidRDefault="009C399C">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小计</w:t>
            </w:r>
          </w:p>
        </w:tc>
        <w:tc>
          <w:tcPr>
            <w:tcW w:w="8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center"/>
              <w:rPr>
                <w:rFonts w:ascii="宋体" w:hAnsi="宋体" w:cs="宋体"/>
                <w:b/>
                <w:bCs/>
                <w:color w:val="000000"/>
                <w:sz w:val="20"/>
                <w:szCs w:val="20"/>
              </w:rPr>
            </w:pPr>
          </w:p>
        </w:tc>
        <w:tc>
          <w:tcPr>
            <w:tcW w:w="11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center"/>
              <w:rPr>
                <w:rFonts w:ascii="宋体" w:hAnsi="宋体" w:cs="宋体"/>
                <w:b/>
                <w:bCs/>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b/>
                <w:bCs/>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left"/>
              <w:rPr>
                <w:rFonts w:ascii="宋体" w:hAnsi="宋体" w:cs="宋体"/>
                <w:color w:val="000000"/>
                <w:sz w:val="20"/>
                <w:szCs w:val="20"/>
              </w:rPr>
            </w:pPr>
          </w:p>
        </w:tc>
      </w:tr>
      <w:tr w:rsidR="00774D21">
        <w:trPr>
          <w:trHeight w:val="270"/>
        </w:trPr>
        <w:tc>
          <w:tcPr>
            <w:tcW w:w="10262"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南院区</w:t>
            </w:r>
          </w:p>
        </w:tc>
      </w:tr>
      <w:tr w:rsidR="00774D21">
        <w:trPr>
          <w:trHeight w:val="270"/>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序号</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项目名称</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维保内容</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单位</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数量</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单价</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总计金额/年</w:t>
            </w: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1" w:rsidRDefault="009C399C">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备注</w:t>
            </w:r>
          </w:p>
        </w:tc>
      </w:tr>
      <w:tr w:rsidR="00774D21">
        <w:trPr>
          <w:trHeight w:val="1200"/>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玻璃钢离心风机</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1.检查电机接线是否紧固</w:t>
            </w:r>
            <w:r>
              <w:rPr>
                <w:rFonts w:ascii="宋体" w:hAnsi="宋体" w:cs="宋体" w:hint="eastAsia"/>
                <w:color w:val="000000"/>
                <w:kern w:val="0"/>
                <w:sz w:val="20"/>
                <w:szCs w:val="20"/>
              </w:rPr>
              <w:br/>
              <w:t>2.检查风机各部位螺丝是否松脱</w:t>
            </w:r>
            <w:r>
              <w:rPr>
                <w:rFonts w:ascii="宋体" w:hAnsi="宋体" w:cs="宋体" w:hint="eastAsia"/>
                <w:color w:val="000000"/>
                <w:kern w:val="0"/>
                <w:sz w:val="20"/>
                <w:szCs w:val="20"/>
              </w:rPr>
              <w:br/>
              <w:t>3.电机加润滑油</w:t>
            </w:r>
            <w:r>
              <w:rPr>
                <w:rFonts w:ascii="宋体" w:hAnsi="宋体" w:cs="宋体" w:hint="eastAsia"/>
                <w:color w:val="000000"/>
                <w:kern w:val="0"/>
                <w:sz w:val="20"/>
                <w:szCs w:val="20"/>
              </w:rPr>
              <w:br/>
              <w:t>4.风机轴承检查</w:t>
            </w:r>
            <w:r>
              <w:rPr>
                <w:rFonts w:ascii="宋体" w:hAnsi="宋体" w:cs="宋体" w:hint="eastAsia"/>
                <w:color w:val="000000"/>
                <w:kern w:val="0"/>
                <w:sz w:val="20"/>
                <w:szCs w:val="20"/>
              </w:rPr>
              <w:br/>
              <w:t xml:space="preserve">5.电机支架刷油漆                </w:t>
            </w:r>
          </w:p>
        </w:tc>
        <w:tc>
          <w:tcPr>
            <w:tcW w:w="8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台</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left"/>
              <w:rPr>
                <w:rFonts w:ascii="宋体" w:hAnsi="宋体" w:cs="宋体"/>
                <w:color w:val="000000"/>
                <w:sz w:val="20"/>
                <w:szCs w:val="20"/>
              </w:rPr>
            </w:pPr>
          </w:p>
        </w:tc>
      </w:tr>
      <w:tr w:rsidR="00774D21">
        <w:trPr>
          <w:trHeight w:val="1920"/>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通风柜</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1.检查调风阀是否正常</w:t>
            </w:r>
            <w:r>
              <w:rPr>
                <w:rFonts w:ascii="宋体" w:hAnsi="宋体" w:cs="宋体" w:hint="eastAsia"/>
                <w:color w:val="000000"/>
                <w:kern w:val="0"/>
                <w:sz w:val="20"/>
                <w:szCs w:val="20"/>
              </w:rPr>
              <w:br/>
              <w:t>2.控制器是否正常</w:t>
            </w:r>
            <w:r>
              <w:rPr>
                <w:rFonts w:ascii="宋体" w:hAnsi="宋体" w:cs="宋体" w:hint="eastAsia"/>
                <w:color w:val="000000"/>
                <w:kern w:val="0"/>
                <w:sz w:val="20"/>
                <w:szCs w:val="20"/>
              </w:rPr>
              <w:br/>
              <w:t>3.日光灯、UV灯是否正常</w:t>
            </w:r>
            <w:r>
              <w:rPr>
                <w:rFonts w:ascii="宋体" w:hAnsi="宋体" w:cs="宋体" w:hint="eastAsia"/>
                <w:color w:val="000000"/>
                <w:kern w:val="0"/>
                <w:sz w:val="20"/>
                <w:szCs w:val="20"/>
              </w:rPr>
              <w:br/>
              <w:t>4.视窗门是否上下灵活</w:t>
            </w:r>
            <w:r>
              <w:rPr>
                <w:rFonts w:ascii="宋体" w:hAnsi="宋体" w:cs="宋体" w:hint="eastAsia"/>
                <w:color w:val="000000"/>
                <w:kern w:val="0"/>
                <w:sz w:val="20"/>
                <w:szCs w:val="20"/>
              </w:rPr>
              <w:br/>
              <w:t>5.插座是否正常</w:t>
            </w:r>
            <w:r>
              <w:rPr>
                <w:rFonts w:ascii="宋体" w:hAnsi="宋体" w:cs="宋体" w:hint="eastAsia"/>
                <w:color w:val="000000"/>
                <w:kern w:val="0"/>
                <w:sz w:val="20"/>
                <w:szCs w:val="20"/>
              </w:rPr>
              <w:br/>
              <w:t>6.给水、排水是否正常</w:t>
            </w:r>
            <w:r>
              <w:rPr>
                <w:rFonts w:ascii="宋体" w:hAnsi="宋体" w:cs="宋体" w:hint="eastAsia"/>
                <w:color w:val="000000"/>
                <w:kern w:val="0"/>
                <w:sz w:val="20"/>
                <w:szCs w:val="20"/>
              </w:rPr>
              <w:br/>
              <w:t>7.是否脱胶漏气</w:t>
            </w:r>
            <w:r>
              <w:rPr>
                <w:rFonts w:ascii="宋体" w:hAnsi="宋体" w:cs="宋体" w:hint="eastAsia"/>
                <w:color w:val="000000"/>
                <w:kern w:val="0"/>
                <w:sz w:val="20"/>
                <w:szCs w:val="20"/>
              </w:rPr>
              <w:br/>
              <w:t>8.其它部位有无损坏</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套</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left"/>
              <w:rPr>
                <w:rFonts w:ascii="宋体" w:hAnsi="宋体" w:cs="宋体"/>
                <w:color w:val="000000"/>
                <w:sz w:val="20"/>
                <w:szCs w:val="20"/>
              </w:rPr>
            </w:pPr>
          </w:p>
        </w:tc>
      </w:tr>
      <w:tr w:rsidR="00774D21">
        <w:trPr>
          <w:trHeight w:val="1440"/>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变频器控制箱</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1.检查电箱接线是否紧固</w:t>
            </w:r>
            <w:r>
              <w:rPr>
                <w:rFonts w:ascii="宋体" w:hAnsi="宋体" w:cs="宋体" w:hint="eastAsia"/>
                <w:color w:val="000000"/>
                <w:kern w:val="0"/>
                <w:sz w:val="20"/>
                <w:szCs w:val="20"/>
              </w:rPr>
              <w:br/>
              <w:t>2.箱体除尘</w:t>
            </w:r>
            <w:r>
              <w:rPr>
                <w:rFonts w:ascii="宋体" w:hAnsi="宋体" w:cs="宋体" w:hint="eastAsia"/>
                <w:color w:val="000000"/>
                <w:kern w:val="0"/>
                <w:sz w:val="20"/>
                <w:szCs w:val="20"/>
              </w:rPr>
              <w:br/>
              <w:t>3.检查变频器是否正常</w:t>
            </w:r>
            <w:r>
              <w:rPr>
                <w:rFonts w:ascii="宋体" w:hAnsi="宋体" w:cs="宋体" w:hint="eastAsia"/>
                <w:color w:val="000000"/>
                <w:kern w:val="0"/>
                <w:sz w:val="20"/>
                <w:szCs w:val="20"/>
              </w:rPr>
              <w:br/>
              <w:t>4.压力传感器是否正常</w:t>
            </w:r>
            <w:r>
              <w:rPr>
                <w:rFonts w:ascii="宋体" w:hAnsi="宋体" w:cs="宋体" w:hint="eastAsia"/>
                <w:color w:val="000000"/>
                <w:kern w:val="0"/>
                <w:sz w:val="20"/>
                <w:szCs w:val="20"/>
              </w:rPr>
              <w:br/>
              <w:t>5.电箱散热风扇是否正常</w:t>
            </w:r>
            <w:r>
              <w:rPr>
                <w:rFonts w:ascii="宋体" w:hAnsi="宋体" w:cs="宋体" w:hint="eastAsia"/>
                <w:color w:val="000000"/>
                <w:kern w:val="0"/>
                <w:sz w:val="20"/>
                <w:szCs w:val="20"/>
              </w:rPr>
              <w:br/>
              <w:t xml:space="preserve">6.空气开关检测         </w:t>
            </w:r>
          </w:p>
        </w:tc>
        <w:tc>
          <w:tcPr>
            <w:tcW w:w="8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套</w:t>
            </w:r>
          </w:p>
        </w:tc>
        <w:tc>
          <w:tcPr>
            <w:tcW w:w="8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left"/>
              <w:rPr>
                <w:rFonts w:ascii="宋体" w:hAnsi="宋体" w:cs="宋体"/>
                <w:color w:val="000000"/>
                <w:sz w:val="20"/>
                <w:szCs w:val="20"/>
              </w:rPr>
            </w:pPr>
          </w:p>
        </w:tc>
      </w:tr>
      <w:tr w:rsidR="00774D21">
        <w:trPr>
          <w:trHeight w:val="270"/>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传感器</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1.检查校验传感器数值</w:t>
            </w:r>
          </w:p>
        </w:tc>
        <w:tc>
          <w:tcPr>
            <w:tcW w:w="8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套</w:t>
            </w:r>
          </w:p>
        </w:tc>
        <w:tc>
          <w:tcPr>
            <w:tcW w:w="8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left"/>
              <w:rPr>
                <w:rFonts w:ascii="宋体" w:hAnsi="宋体" w:cs="宋体"/>
                <w:color w:val="000000"/>
                <w:sz w:val="20"/>
                <w:szCs w:val="20"/>
              </w:rPr>
            </w:pPr>
          </w:p>
        </w:tc>
      </w:tr>
      <w:tr w:rsidR="00774D21">
        <w:trPr>
          <w:trHeight w:val="480"/>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通风管道（玻璃钢管道）</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1.检查管道有无破损</w:t>
            </w:r>
            <w:r>
              <w:rPr>
                <w:rFonts w:ascii="宋体" w:hAnsi="宋体" w:cs="宋体" w:hint="eastAsia"/>
                <w:color w:val="000000"/>
                <w:kern w:val="0"/>
                <w:sz w:val="20"/>
                <w:szCs w:val="20"/>
              </w:rPr>
              <w:br/>
              <w:t>2.风压与漏风检查</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left"/>
              <w:rPr>
                <w:rFonts w:ascii="宋体" w:hAnsi="宋体" w:cs="宋体"/>
                <w:color w:val="000000"/>
                <w:sz w:val="20"/>
                <w:szCs w:val="20"/>
              </w:rPr>
            </w:pPr>
          </w:p>
        </w:tc>
      </w:tr>
      <w:tr w:rsidR="00774D21">
        <w:trPr>
          <w:trHeight w:val="270"/>
        </w:trPr>
        <w:tc>
          <w:tcPr>
            <w:tcW w:w="576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774D21" w:rsidRDefault="009C399C">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小计</w:t>
            </w:r>
          </w:p>
        </w:tc>
        <w:tc>
          <w:tcPr>
            <w:tcW w:w="8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center"/>
              <w:rPr>
                <w:rFonts w:ascii="宋体" w:hAnsi="宋体" w:cs="宋体"/>
                <w:b/>
                <w:bCs/>
                <w:color w:val="000000"/>
                <w:sz w:val="20"/>
                <w:szCs w:val="20"/>
              </w:rPr>
            </w:pPr>
          </w:p>
        </w:tc>
        <w:tc>
          <w:tcPr>
            <w:tcW w:w="11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center"/>
              <w:rPr>
                <w:rFonts w:ascii="宋体" w:hAnsi="宋体" w:cs="宋体"/>
                <w:b/>
                <w:bCs/>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b/>
                <w:bCs/>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left"/>
              <w:rPr>
                <w:rFonts w:ascii="宋体" w:hAnsi="宋体" w:cs="宋体"/>
                <w:b/>
                <w:bCs/>
                <w:color w:val="000000"/>
                <w:sz w:val="20"/>
                <w:szCs w:val="20"/>
              </w:rPr>
            </w:pPr>
          </w:p>
        </w:tc>
      </w:tr>
      <w:tr w:rsidR="00774D21">
        <w:trPr>
          <w:trHeight w:val="270"/>
        </w:trPr>
        <w:tc>
          <w:tcPr>
            <w:tcW w:w="10262"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774D21" w:rsidRDefault="009C399C">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生物岛实验室</w:t>
            </w:r>
          </w:p>
        </w:tc>
      </w:tr>
      <w:tr w:rsidR="00774D21">
        <w:trPr>
          <w:trHeight w:val="270"/>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序号</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项目名称</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维保内容</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单位</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数量</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单价</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总计金额/年</w:t>
            </w: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1" w:rsidRDefault="009C399C">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备注</w:t>
            </w:r>
          </w:p>
        </w:tc>
      </w:tr>
      <w:tr w:rsidR="00774D21">
        <w:trPr>
          <w:trHeight w:val="1200"/>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玻璃钢离心风机</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1.检查电机接线是否紧固</w:t>
            </w:r>
            <w:r>
              <w:rPr>
                <w:rFonts w:ascii="宋体" w:hAnsi="宋体" w:cs="宋体" w:hint="eastAsia"/>
                <w:color w:val="000000"/>
                <w:kern w:val="0"/>
                <w:sz w:val="20"/>
                <w:szCs w:val="20"/>
              </w:rPr>
              <w:br/>
              <w:t>2.检查风机各部位螺丝是否松脱</w:t>
            </w:r>
            <w:r>
              <w:rPr>
                <w:rFonts w:ascii="宋体" w:hAnsi="宋体" w:cs="宋体" w:hint="eastAsia"/>
                <w:color w:val="000000"/>
                <w:kern w:val="0"/>
                <w:sz w:val="20"/>
                <w:szCs w:val="20"/>
              </w:rPr>
              <w:br/>
              <w:t>3.电机加润滑油</w:t>
            </w:r>
            <w:r>
              <w:rPr>
                <w:rFonts w:ascii="宋体" w:hAnsi="宋体" w:cs="宋体" w:hint="eastAsia"/>
                <w:color w:val="000000"/>
                <w:kern w:val="0"/>
                <w:sz w:val="20"/>
                <w:szCs w:val="20"/>
              </w:rPr>
              <w:br/>
              <w:t>4.风机轴承检查</w:t>
            </w:r>
            <w:r>
              <w:rPr>
                <w:rFonts w:ascii="宋体" w:hAnsi="宋体" w:cs="宋体" w:hint="eastAsia"/>
                <w:color w:val="000000"/>
                <w:kern w:val="0"/>
                <w:sz w:val="20"/>
                <w:szCs w:val="20"/>
              </w:rPr>
              <w:br/>
              <w:t xml:space="preserve">5.电机支架刷油漆                </w:t>
            </w:r>
          </w:p>
        </w:tc>
        <w:tc>
          <w:tcPr>
            <w:tcW w:w="8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台</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left"/>
              <w:rPr>
                <w:rFonts w:ascii="宋体" w:hAnsi="宋体" w:cs="宋体"/>
                <w:color w:val="000000"/>
                <w:sz w:val="20"/>
                <w:szCs w:val="20"/>
              </w:rPr>
            </w:pPr>
          </w:p>
        </w:tc>
      </w:tr>
      <w:tr w:rsidR="00774D21">
        <w:trPr>
          <w:trHeight w:val="480"/>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通风管道</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1.检查管道有无破损</w:t>
            </w:r>
            <w:r>
              <w:rPr>
                <w:rFonts w:ascii="宋体" w:hAnsi="宋体" w:cs="宋体" w:hint="eastAsia"/>
                <w:color w:val="000000"/>
                <w:kern w:val="0"/>
                <w:sz w:val="20"/>
                <w:szCs w:val="20"/>
              </w:rPr>
              <w:br/>
              <w:t>2.风压与漏风检查</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left"/>
              <w:rPr>
                <w:rFonts w:ascii="宋体" w:hAnsi="宋体" w:cs="宋体"/>
                <w:color w:val="000000"/>
                <w:sz w:val="20"/>
                <w:szCs w:val="20"/>
              </w:rPr>
            </w:pPr>
          </w:p>
        </w:tc>
      </w:tr>
      <w:tr w:rsidR="00774D21">
        <w:trPr>
          <w:trHeight w:val="1200"/>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万向罩</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1.检查调风阀是否正常</w:t>
            </w:r>
            <w:r>
              <w:rPr>
                <w:rFonts w:ascii="宋体" w:hAnsi="宋体" w:cs="宋体" w:hint="eastAsia"/>
                <w:color w:val="000000"/>
                <w:kern w:val="0"/>
                <w:sz w:val="20"/>
                <w:szCs w:val="20"/>
              </w:rPr>
              <w:br/>
              <w:t>2.控制器是否正常</w:t>
            </w:r>
            <w:r>
              <w:rPr>
                <w:rFonts w:ascii="宋体" w:hAnsi="宋体" w:cs="宋体" w:hint="eastAsia"/>
                <w:color w:val="000000"/>
                <w:kern w:val="0"/>
                <w:sz w:val="20"/>
                <w:szCs w:val="20"/>
              </w:rPr>
              <w:br/>
              <w:t>3.关节是否上下灵活</w:t>
            </w:r>
            <w:r>
              <w:rPr>
                <w:rFonts w:ascii="宋体" w:hAnsi="宋体" w:cs="宋体" w:hint="eastAsia"/>
                <w:color w:val="000000"/>
                <w:kern w:val="0"/>
                <w:sz w:val="20"/>
                <w:szCs w:val="20"/>
              </w:rPr>
              <w:br/>
              <w:t>4.是否脱胶漏气</w:t>
            </w:r>
            <w:r>
              <w:rPr>
                <w:rFonts w:ascii="宋体" w:hAnsi="宋体" w:cs="宋体" w:hint="eastAsia"/>
                <w:color w:val="000000"/>
                <w:kern w:val="0"/>
                <w:sz w:val="20"/>
                <w:szCs w:val="20"/>
              </w:rPr>
              <w:br/>
            </w:r>
            <w:r>
              <w:rPr>
                <w:rFonts w:ascii="宋体" w:hAnsi="宋体" w:cs="宋体" w:hint="eastAsia"/>
                <w:color w:val="000000"/>
                <w:kern w:val="0"/>
                <w:sz w:val="20"/>
                <w:szCs w:val="20"/>
              </w:rPr>
              <w:lastRenderedPageBreak/>
              <w:t>5.其它部位有无损坏</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套</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left"/>
              <w:rPr>
                <w:rFonts w:ascii="宋体" w:hAnsi="宋体" w:cs="宋体"/>
                <w:color w:val="000000"/>
                <w:sz w:val="20"/>
                <w:szCs w:val="20"/>
              </w:rPr>
            </w:pPr>
          </w:p>
        </w:tc>
      </w:tr>
      <w:tr w:rsidR="00774D21">
        <w:trPr>
          <w:trHeight w:val="1920"/>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4</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通风柜</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1.检查调风阀是否正常</w:t>
            </w:r>
            <w:r>
              <w:rPr>
                <w:rFonts w:ascii="宋体" w:hAnsi="宋体" w:cs="宋体" w:hint="eastAsia"/>
                <w:color w:val="000000"/>
                <w:kern w:val="0"/>
                <w:sz w:val="20"/>
                <w:szCs w:val="20"/>
              </w:rPr>
              <w:br/>
              <w:t>2.控制器是否正常</w:t>
            </w:r>
            <w:r>
              <w:rPr>
                <w:rFonts w:ascii="宋体" w:hAnsi="宋体" w:cs="宋体" w:hint="eastAsia"/>
                <w:color w:val="000000"/>
                <w:kern w:val="0"/>
                <w:sz w:val="20"/>
                <w:szCs w:val="20"/>
              </w:rPr>
              <w:br/>
              <w:t>3.日光灯、UV灯是否正常</w:t>
            </w:r>
            <w:r>
              <w:rPr>
                <w:rFonts w:ascii="宋体" w:hAnsi="宋体" w:cs="宋体" w:hint="eastAsia"/>
                <w:color w:val="000000"/>
                <w:kern w:val="0"/>
                <w:sz w:val="20"/>
                <w:szCs w:val="20"/>
              </w:rPr>
              <w:br/>
              <w:t>4.视窗门是否上下灵活</w:t>
            </w:r>
            <w:r>
              <w:rPr>
                <w:rFonts w:ascii="宋体" w:hAnsi="宋体" w:cs="宋体" w:hint="eastAsia"/>
                <w:color w:val="000000"/>
                <w:kern w:val="0"/>
                <w:sz w:val="20"/>
                <w:szCs w:val="20"/>
              </w:rPr>
              <w:br/>
              <w:t>5.插座是否正常</w:t>
            </w:r>
            <w:r>
              <w:rPr>
                <w:rFonts w:ascii="宋体" w:hAnsi="宋体" w:cs="宋体" w:hint="eastAsia"/>
                <w:color w:val="000000"/>
                <w:kern w:val="0"/>
                <w:sz w:val="20"/>
                <w:szCs w:val="20"/>
              </w:rPr>
              <w:br/>
              <w:t>6.给水、排水是否正常</w:t>
            </w:r>
            <w:r>
              <w:rPr>
                <w:rFonts w:ascii="宋体" w:hAnsi="宋体" w:cs="宋体" w:hint="eastAsia"/>
                <w:color w:val="000000"/>
                <w:kern w:val="0"/>
                <w:sz w:val="20"/>
                <w:szCs w:val="20"/>
              </w:rPr>
              <w:br/>
              <w:t>7.是否脱胶漏气</w:t>
            </w:r>
            <w:r>
              <w:rPr>
                <w:rFonts w:ascii="宋体" w:hAnsi="宋体" w:cs="宋体" w:hint="eastAsia"/>
                <w:color w:val="000000"/>
                <w:kern w:val="0"/>
                <w:sz w:val="20"/>
                <w:szCs w:val="20"/>
              </w:rPr>
              <w:br/>
              <w:t>8.其它部位有无损坏</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套</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left"/>
              <w:rPr>
                <w:rFonts w:ascii="宋体" w:hAnsi="宋体" w:cs="宋体"/>
                <w:color w:val="000000"/>
                <w:sz w:val="20"/>
                <w:szCs w:val="20"/>
              </w:rPr>
            </w:pPr>
          </w:p>
        </w:tc>
      </w:tr>
      <w:tr w:rsidR="00774D21">
        <w:trPr>
          <w:trHeight w:val="720"/>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生物安全柜上端控制保养</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1.检查调风阀是否正常</w:t>
            </w:r>
            <w:r>
              <w:rPr>
                <w:rFonts w:ascii="宋体" w:hAnsi="宋体" w:cs="宋体" w:hint="eastAsia"/>
                <w:color w:val="000000"/>
                <w:kern w:val="0"/>
                <w:sz w:val="20"/>
                <w:szCs w:val="20"/>
              </w:rPr>
              <w:br/>
              <w:t>2.控制器电路有无松脱</w:t>
            </w:r>
            <w:r>
              <w:rPr>
                <w:rFonts w:ascii="宋体" w:hAnsi="宋体" w:cs="宋体" w:hint="eastAsia"/>
                <w:color w:val="000000"/>
                <w:kern w:val="0"/>
                <w:sz w:val="20"/>
                <w:szCs w:val="20"/>
              </w:rPr>
              <w:br/>
              <w:t>3.文丘里阀检查与线路检测</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套</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10</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left"/>
              <w:rPr>
                <w:rFonts w:ascii="宋体" w:hAnsi="宋体" w:cs="宋体"/>
                <w:color w:val="000000"/>
                <w:sz w:val="20"/>
                <w:szCs w:val="20"/>
              </w:rPr>
            </w:pPr>
          </w:p>
        </w:tc>
      </w:tr>
      <w:tr w:rsidR="00774D21">
        <w:trPr>
          <w:trHeight w:val="1440"/>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变频器控制箱</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1.检查电箱接线是否紧固</w:t>
            </w:r>
            <w:r>
              <w:rPr>
                <w:rFonts w:ascii="宋体" w:hAnsi="宋体" w:cs="宋体" w:hint="eastAsia"/>
                <w:color w:val="000000"/>
                <w:kern w:val="0"/>
                <w:sz w:val="20"/>
                <w:szCs w:val="20"/>
              </w:rPr>
              <w:br/>
              <w:t>2.箱体除尘</w:t>
            </w:r>
            <w:r>
              <w:rPr>
                <w:rFonts w:ascii="宋体" w:hAnsi="宋体" w:cs="宋体" w:hint="eastAsia"/>
                <w:color w:val="000000"/>
                <w:kern w:val="0"/>
                <w:sz w:val="20"/>
                <w:szCs w:val="20"/>
              </w:rPr>
              <w:br/>
              <w:t>3.检查变频器是否正常</w:t>
            </w:r>
            <w:r>
              <w:rPr>
                <w:rFonts w:ascii="宋体" w:hAnsi="宋体" w:cs="宋体" w:hint="eastAsia"/>
                <w:color w:val="000000"/>
                <w:kern w:val="0"/>
                <w:sz w:val="20"/>
                <w:szCs w:val="20"/>
              </w:rPr>
              <w:br/>
              <w:t>4.压力传感器是否正常</w:t>
            </w:r>
            <w:r>
              <w:rPr>
                <w:rFonts w:ascii="宋体" w:hAnsi="宋体" w:cs="宋体" w:hint="eastAsia"/>
                <w:color w:val="000000"/>
                <w:kern w:val="0"/>
                <w:sz w:val="20"/>
                <w:szCs w:val="20"/>
              </w:rPr>
              <w:br/>
              <w:t>5.电箱散热风扇是否正常</w:t>
            </w:r>
            <w:r>
              <w:rPr>
                <w:rFonts w:ascii="宋体" w:hAnsi="宋体" w:cs="宋体" w:hint="eastAsia"/>
                <w:color w:val="000000"/>
                <w:kern w:val="0"/>
                <w:sz w:val="20"/>
                <w:szCs w:val="20"/>
              </w:rPr>
              <w:br/>
              <w:t xml:space="preserve">6.空气开关检测         </w:t>
            </w:r>
          </w:p>
        </w:tc>
        <w:tc>
          <w:tcPr>
            <w:tcW w:w="8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套</w:t>
            </w:r>
          </w:p>
        </w:tc>
        <w:tc>
          <w:tcPr>
            <w:tcW w:w="8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left"/>
              <w:rPr>
                <w:rFonts w:ascii="宋体" w:hAnsi="宋体" w:cs="宋体"/>
                <w:color w:val="000000"/>
                <w:sz w:val="20"/>
                <w:szCs w:val="20"/>
              </w:rPr>
            </w:pPr>
          </w:p>
        </w:tc>
      </w:tr>
      <w:tr w:rsidR="00774D21">
        <w:trPr>
          <w:trHeight w:val="270"/>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7</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传感器</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1.检查校验传感器数值</w:t>
            </w:r>
          </w:p>
        </w:tc>
        <w:tc>
          <w:tcPr>
            <w:tcW w:w="8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w:t>
            </w:r>
          </w:p>
        </w:tc>
        <w:tc>
          <w:tcPr>
            <w:tcW w:w="8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left"/>
              <w:rPr>
                <w:rFonts w:ascii="宋体" w:hAnsi="宋体" w:cs="宋体"/>
                <w:color w:val="000000"/>
                <w:sz w:val="20"/>
                <w:szCs w:val="20"/>
              </w:rPr>
            </w:pPr>
          </w:p>
        </w:tc>
      </w:tr>
      <w:tr w:rsidR="00774D21">
        <w:trPr>
          <w:trHeight w:val="270"/>
        </w:trPr>
        <w:tc>
          <w:tcPr>
            <w:tcW w:w="576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774D21" w:rsidRDefault="009C399C">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小计</w:t>
            </w:r>
          </w:p>
        </w:tc>
        <w:tc>
          <w:tcPr>
            <w:tcW w:w="8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center"/>
              <w:rPr>
                <w:rFonts w:ascii="宋体" w:hAnsi="宋体" w:cs="宋体"/>
                <w:b/>
                <w:bCs/>
                <w:color w:val="000000"/>
                <w:sz w:val="20"/>
                <w:szCs w:val="20"/>
              </w:rPr>
            </w:pPr>
          </w:p>
        </w:tc>
        <w:tc>
          <w:tcPr>
            <w:tcW w:w="11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center"/>
              <w:rPr>
                <w:rFonts w:ascii="宋体" w:hAnsi="宋体" w:cs="宋体"/>
                <w:b/>
                <w:bCs/>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b/>
                <w:bCs/>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left"/>
              <w:rPr>
                <w:rFonts w:ascii="宋体" w:hAnsi="宋体" w:cs="宋体"/>
                <w:b/>
                <w:bCs/>
                <w:color w:val="000000"/>
                <w:sz w:val="20"/>
                <w:szCs w:val="20"/>
              </w:rPr>
            </w:pPr>
          </w:p>
        </w:tc>
      </w:tr>
      <w:tr w:rsidR="00774D21">
        <w:trPr>
          <w:trHeight w:val="270"/>
        </w:trPr>
        <w:tc>
          <w:tcPr>
            <w:tcW w:w="10262"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南海免疫转化创新中心</w:t>
            </w:r>
          </w:p>
        </w:tc>
      </w:tr>
      <w:tr w:rsidR="00774D21">
        <w:trPr>
          <w:trHeight w:val="540"/>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序号</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项目名称</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维保内容</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单位</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数量</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单价</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总计金额/8.5月</w:t>
            </w: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1" w:rsidRDefault="009C399C">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备注</w:t>
            </w:r>
          </w:p>
        </w:tc>
      </w:tr>
      <w:tr w:rsidR="00774D21">
        <w:trPr>
          <w:trHeight w:val="1200"/>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玻璃钢离心风机</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1.检查电机接线是否紧固</w:t>
            </w:r>
            <w:r>
              <w:rPr>
                <w:rFonts w:ascii="宋体" w:hAnsi="宋体" w:cs="宋体" w:hint="eastAsia"/>
                <w:color w:val="000000"/>
                <w:kern w:val="0"/>
                <w:sz w:val="20"/>
                <w:szCs w:val="20"/>
              </w:rPr>
              <w:br/>
              <w:t>2.检查风机各部位螺丝是否松脱</w:t>
            </w:r>
            <w:r>
              <w:rPr>
                <w:rFonts w:ascii="宋体" w:hAnsi="宋体" w:cs="宋体" w:hint="eastAsia"/>
                <w:color w:val="000000"/>
                <w:kern w:val="0"/>
                <w:sz w:val="20"/>
                <w:szCs w:val="20"/>
              </w:rPr>
              <w:br/>
              <w:t>3.电机加润滑油</w:t>
            </w:r>
            <w:r>
              <w:rPr>
                <w:rFonts w:ascii="宋体" w:hAnsi="宋体" w:cs="宋体" w:hint="eastAsia"/>
                <w:color w:val="000000"/>
                <w:kern w:val="0"/>
                <w:sz w:val="20"/>
                <w:szCs w:val="20"/>
              </w:rPr>
              <w:br/>
              <w:t>4.风机轴承检查</w:t>
            </w:r>
            <w:r>
              <w:rPr>
                <w:rFonts w:ascii="宋体" w:hAnsi="宋体" w:cs="宋体" w:hint="eastAsia"/>
                <w:color w:val="000000"/>
                <w:kern w:val="0"/>
                <w:sz w:val="20"/>
                <w:szCs w:val="20"/>
              </w:rPr>
              <w:br/>
              <w:t xml:space="preserve">5.电机支架刷油漆              </w:t>
            </w:r>
          </w:p>
        </w:tc>
        <w:tc>
          <w:tcPr>
            <w:tcW w:w="8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台</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9</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left"/>
              <w:rPr>
                <w:rFonts w:ascii="宋体" w:hAnsi="宋体" w:cs="宋体"/>
                <w:color w:val="000000"/>
                <w:sz w:val="20"/>
                <w:szCs w:val="20"/>
              </w:rPr>
            </w:pPr>
          </w:p>
        </w:tc>
      </w:tr>
      <w:tr w:rsidR="00774D21">
        <w:trPr>
          <w:trHeight w:val="480"/>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通风管道</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1.检查管道有无破损</w:t>
            </w:r>
            <w:r>
              <w:rPr>
                <w:rFonts w:ascii="宋体" w:hAnsi="宋体" w:cs="宋体" w:hint="eastAsia"/>
                <w:color w:val="000000"/>
                <w:kern w:val="0"/>
                <w:sz w:val="20"/>
                <w:szCs w:val="20"/>
              </w:rPr>
              <w:br/>
              <w:t>2.风压与漏风检查</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left"/>
              <w:rPr>
                <w:rFonts w:ascii="宋体" w:hAnsi="宋体" w:cs="宋体"/>
                <w:color w:val="000000"/>
                <w:sz w:val="20"/>
                <w:szCs w:val="20"/>
              </w:rPr>
            </w:pPr>
          </w:p>
        </w:tc>
      </w:tr>
      <w:tr w:rsidR="00774D21">
        <w:trPr>
          <w:trHeight w:val="1920"/>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通风柜</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1.1.检查调风阀是否正常</w:t>
            </w:r>
            <w:r>
              <w:rPr>
                <w:rFonts w:ascii="宋体" w:hAnsi="宋体" w:cs="宋体" w:hint="eastAsia"/>
                <w:color w:val="000000"/>
                <w:kern w:val="0"/>
                <w:sz w:val="20"/>
                <w:szCs w:val="20"/>
              </w:rPr>
              <w:br/>
              <w:t>2.控制器是否正常</w:t>
            </w:r>
            <w:r>
              <w:rPr>
                <w:rFonts w:ascii="宋体" w:hAnsi="宋体" w:cs="宋体" w:hint="eastAsia"/>
                <w:color w:val="000000"/>
                <w:kern w:val="0"/>
                <w:sz w:val="20"/>
                <w:szCs w:val="20"/>
              </w:rPr>
              <w:br/>
              <w:t>3.日光灯、UV灯是否正常</w:t>
            </w:r>
            <w:r>
              <w:rPr>
                <w:rFonts w:ascii="宋体" w:hAnsi="宋体" w:cs="宋体" w:hint="eastAsia"/>
                <w:color w:val="000000"/>
                <w:kern w:val="0"/>
                <w:sz w:val="20"/>
                <w:szCs w:val="20"/>
              </w:rPr>
              <w:br/>
              <w:t>4.视窗门是否上下灵活</w:t>
            </w:r>
            <w:r>
              <w:rPr>
                <w:rFonts w:ascii="宋体" w:hAnsi="宋体" w:cs="宋体" w:hint="eastAsia"/>
                <w:color w:val="000000"/>
                <w:kern w:val="0"/>
                <w:sz w:val="20"/>
                <w:szCs w:val="20"/>
              </w:rPr>
              <w:br/>
              <w:t>5.插座是否正常</w:t>
            </w:r>
            <w:r>
              <w:rPr>
                <w:rFonts w:ascii="宋体" w:hAnsi="宋体" w:cs="宋体" w:hint="eastAsia"/>
                <w:color w:val="000000"/>
                <w:kern w:val="0"/>
                <w:sz w:val="20"/>
                <w:szCs w:val="20"/>
              </w:rPr>
              <w:br/>
              <w:t>6.给水.排水是否正常</w:t>
            </w:r>
            <w:r>
              <w:rPr>
                <w:rFonts w:ascii="宋体" w:hAnsi="宋体" w:cs="宋体" w:hint="eastAsia"/>
                <w:color w:val="000000"/>
                <w:kern w:val="0"/>
                <w:sz w:val="20"/>
                <w:szCs w:val="20"/>
              </w:rPr>
              <w:br/>
              <w:t>7.是否脱胶漏气</w:t>
            </w:r>
            <w:r>
              <w:rPr>
                <w:rFonts w:ascii="宋体" w:hAnsi="宋体" w:cs="宋体" w:hint="eastAsia"/>
                <w:color w:val="000000"/>
                <w:kern w:val="0"/>
                <w:sz w:val="20"/>
                <w:szCs w:val="20"/>
              </w:rPr>
              <w:br/>
              <w:t>8.其它部位有无损坏。</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套</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8</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left"/>
              <w:rPr>
                <w:rFonts w:ascii="宋体" w:hAnsi="宋体" w:cs="宋体"/>
                <w:color w:val="000000"/>
                <w:sz w:val="20"/>
                <w:szCs w:val="20"/>
              </w:rPr>
            </w:pPr>
          </w:p>
        </w:tc>
      </w:tr>
      <w:tr w:rsidR="00774D21">
        <w:trPr>
          <w:trHeight w:val="1440"/>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变频器控制箱</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1.检查电箱接线是否紧固</w:t>
            </w:r>
            <w:r>
              <w:rPr>
                <w:rFonts w:ascii="宋体" w:hAnsi="宋体" w:cs="宋体" w:hint="eastAsia"/>
                <w:color w:val="000000"/>
                <w:kern w:val="0"/>
                <w:sz w:val="20"/>
                <w:szCs w:val="20"/>
              </w:rPr>
              <w:br/>
              <w:t>2箱体除尘</w:t>
            </w:r>
            <w:r>
              <w:rPr>
                <w:rFonts w:ascii="宋体" w:hAnsi="宋体" w:cs="宋体" w:hint="eastAsia"/>
                <w:color w:val="000000"/>
                <w:kern w:val="0"/>
                <w:sz w:val="20"/>
                <w:szCs w:val="20"/>
              </w:rPr>
              <w:br/>
              <w:t>3.检查变频器是否正常</w:t>
            </w:r>
            <w:r>
              <w:rPr>
                <w:rFonts w:ascii="宋体" w:hAnsi="宋体" w:cs="宋体" w:hint="eastAsia"/>
                <w:color w:val="000000"/>
                <w:kern w:val="0"/>
                <w:sz w:val="20"/>
                <w:szCs w:val="20"/>
              </w:rPr>
              <w:br/>
              <w:t>4.压力传感器是否正常</w:t>
            </w:r>
            <w:r>
              <w:rPr>
                <w:rFonts w:ascii="宋体" w:hAnsi="宋体" w:cs="宋体" w:hint="eastAsia"/>
                <w:color w:val="000000"/>
                <w:kern w:val="0"/>
                <w:sz w:val="20"/>
                <w:szCs w:val="20"/>
              </w:rPr>
              <w:br/>
              <w:t>5.电箱散热风扇是否正常</w:t>
            </w:r>
            <w:r>
              <w:rPr>
                <w:rFonts w:ascii="宋体" w:hAnsi="宋体" w:cs="宋体" w:hint="eastAsia"/>
                <w:color w:val="000000"/>
                <w:kern w:val="0"/>
                <w:sz w:val="20"/>
                <w:szCs w:val="20"/>
              </w:rPr>
              <w:br/>
            </w:r>
            <w:r>
              <w:rPr>
                <w:rFonts w:ascii="宋体" w:hAnsi="宋体" w:cs="宋体" w:hint="eastAsia"/>
                <w:color w:val="000000"/>
                <w:kern w:val="0"/>
                <w:sz w:val="20"/>
                <w:szCs w:val="20"/>
              </w:rPr>
              <w:lastRenderedPageBreak/>
              <w:t xml:space="preserve">6.空气开关检测         </w:t>
            </w:r>
          </w:p>
        </w:tc>
        <w:tc>
          <w:tcPr>
            <w:tcW w:w="8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套</w:t>
            </w:r>
          </w:p>
        </w:tc>
        <w:tc>
          <w:tcPr>
            <w:tcW w:w="8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7</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left"/>
              <w:rPr>
                <w:rFonts w:ascii="宋体" w:hAnsi="宋体" w:cs="宋体"/>
                <w:color w:val="000000"/>
                <w:sz w:val="20"/>
                <w:szCs w:val="20"/>
              </w:rPr>
            </w:pPr>
          </w:p>
        </w:tc>
      </w:tr>
      <w:tr w:rsidR="00774D21">
        <w:trPr>
          <w:trHeight w:val="270"/>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5</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压力传感器</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1.检查校验传感器数值</w:t>
            </w:r>
          </w:p>
        </w:tc>
        <w:tc>
          <w:tcPr>
            <w:tcW w:w="8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套</w:t>
            </w:r>
          </w:p>
        </w:tc>
        <w:tc>
          <w:tcPr>
            <w:tcW w:w="8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left"/>
              <w:rPr>
                <w:rFonts w:ascii="宋体" w:hAnsi="宋体" w:cs="宋体"/>
                <w:color w:val="000000"/>
                <w:sz w:val="20"/>
                <w:szCs w:val="20"/>
              </w:rPr>
            </w:pPr>
          </w:p>
        </w:tc>
      </w:tr>
      <w:tr w:rsidR="00774D21">
        <w:trPr>
          <w:trHeight w:val="720"/>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生物安全柜上端控制保养</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1.检查调风阀是否正常</w:t>
            </w:r>
            <w:r>
              <w:rPr>
                <w:rFonts w:ascii="宋体" w:hAnsi="宋体" w:cs="宋体" w:hint="eastAsia"/>
                <w:color w:val="000000"/>
                <w:kern w:val="0"/>
                <w:sz w:val="20"/>
                <w:szCs w:val="20"/>
              </w:rPr>
              <w:br/>
              <w:t>2.控制器电路有无松脱</w:t>
            </w:r>
            <w:r>
              <w:rPr>
                <w:rFonts w:ascii="宋体" w:hAnsi="宋体" w:cs="宋体" w:hint="eastAsia"/>
                <w:color w:val="000000"/>
                <w:kern w:val="0"/>
                <w:sz w:val="20"/>
                <w:szCs w:val="20"/>
              </w:rPr>
              <w:br/>
              <w:t>3.文丘里阀检查与线路检测</w:t>
            </w:r>
          </w:p>
        </w:tc>
        <w:tc>
          <w:tcPr>
            <w:tcW w:w="8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套</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32</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left"/>
              <w:rPr>
                <w:rFonts w:ascii="宋体" w:hAnsi="宋体" w:cs="宋体"/>
                <w:color w:val="000000"/>
                <w:sz w:val="20"/>
                <w:szCs w:val="20"/>
              </w:rPr>
            </w:pPr>
          </w:p>
        </w:tc>
      </w:tr>
      <w:tr w:rsidR="00774D21">
        <w:trPr>
          <w:trHeight w:val="720"/>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7</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万向罩</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1.清洗</w:t>
            </w:r>
            <w:r>
              <w:rPr>
                <w:rFonts w:ascii="宋体" w:hAnsi="宋体" w:cs="宋体" w:hint="eastAsia"/>
                <w:color w:val="000000"/>
                <w:kern w:val="0"/>
                <w:sz w:val="20"/>
                <w:szCs w:val="20"/>
              </w:rPr>
              <w:br/>
              <w:t>2.检查调风阀是否正常</w:t>
            </w:r>
            <w:r>
              <w:rPr>
                <w:rFonts w:ascii="宋体" w:hAnsi="宋体" w:cs="宋体" w:hint="eastAsia"/>
                <w:color w:val="000000"/>
                <w:kern w:val="0"/>
                <w:sz w:val="20"/>
                <w:szCs w:val="20"/>
              </w:rPr>
              <w:br/>
              <w:t>3.控制器是否正常</w:t>
            </w:r>
          </w:p>
        </w:tc>
        <w:tc>
          <w:tcPr>
            <w:tcW w:w="8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台</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12</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left"/>
              <w:rPr>
                <w:rFonts w:ascii="宋体" w:hAnsi="宋体" w:cs="宋体"/>
                <w:color w:val="000000"/>
                <w:sz w:val="20"/>
                <w:szCs w:val="20"/>
              </w:rPr>
            </w:pPr>
          </w:p>
        </w:tc>
      </w:tr>
      <w:tr w:rsidR="00774D21">
        <w:trPr>
          <w:trHeight w:val="960"/>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8</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助力风机</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1.检查电机接线是否紧固</w:t>
            </w:r>
            <w:r>
              <w:rPr>
                <w:rFonts w:ascii="宋体" w:hAnsi="宋体" w:cs="宋体" w:hint="eastAsia"/>
                <w:color w:val="000000"/>
                <w:kern w:val="0"/>
                <w:sz w:val="20"/>
                <w:szCs w:val="20"/>
              </w:rPr>
              <w:br/>
              <w:t>2.检查风机各部位螺丝是否松脱</w:t>
            </w:r>
            <w:r>
              <w:rPr>
                <w:rFonts w:ascii="宋体" w:hAnsi="宋体" w:cs="宋体" w:hint="eastAsia"/>
                <w:color w:val="000000"/>
                <w:kern w:val="0"/>
                <w:sz w:val="20"/>
                <w:szCs w:val="20"/>
              </w:rPr>
              <w:br/>
              <w:t>3.电机加润滑油</w:t>
            </w:r>
            <w:r>
              <w:rPr>
                <w:rFonts w:ascii="宋体" w:hAnsi="宋体" w:cs="宋体" w:hint="eastAsia"/>
                <w:color w:val="000000"/>
                <w:kern w:val="0"/>
                <w:sz w:val="20"/>
                <w:szCs w:val="20"/>
              </w:rPr>
              <w:br/>
              <w:t>4.风机轴承检查</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13</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left"/>
              <w:rPr>
                <w:rFonts w:ascii="宋体" w:hAnsi="宋体" w:cs="宋体"/>
                <w:color w:val="000000"/>
                <w:sz w:val="20"/>
                <w:szCs w:val="20"/>
              </w:rPr>
            </w:pPr>
          </w:p>
        </w:tc>
      </w:tr>
      <w:tr w:rsidR="00774D21">
        <w:trPr>
          <w:trHeight w:val="270"/>
        </w:trPr>
        <w:tc>
          <w:tcPr>
            <w:tcW w:w="576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774D21" w:rsidRDefault="009C399C">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小计</w:t>
            </w:r>
          </w:p>
        </w:tc>
        <w:tc>
          <w:tcPr>
            <w:tcW w:w="8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center"/>
              <w:rPr>
                <w:rFonts w:ascii="宋体" w:hAnsi="宋体" w:cs="宋体"/>
                <w:b/>
                <w:bCs/>
                <w:color w:val="000000"/>
                <w:sz w:val="20"/>
                <w:szCs w:val="20"/>
              </w:rPr>
            </w:pPr>
          </w:p>
        </w:tc>
        <w:tc>
          <w:tcPr>
            <w:tcW w:w="11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center"/>
              <w:rPr>
                <w:rFonts w:ascii="宋体" w:hAnsi="宋体" w:cs="宋体"/>
                <w:b/>
                <w:bCs/>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b/>
                <w:bCs/>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left"/>
              <w:rPr>
                <w:rFonts w:ascii="宋体" w:hAnsi="宋体" w:cs="宋体"/>
                <w:color w:val="000000"/>
                <w:sz w:val="20"/>
                <w:szCs w:val="20"/>
              </w:rPr>
            </w:pPr>
          </w:p>
        </w:tc>
      </w:tr>
      <w:tr w:rsidR="00774D21">
        <w:trPr>
          <w:trHeight w:val="270"/>
        </w:trPr>
        <w:tc>
          <w:tcPr>
            <w:tcW w:w="10262"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花都院区</w:t>
            </w:r>
          </w:p>
        </w:tc>
      </w:tr>
      <w:tr w:rsidR="00774D21">
        <w:trPr>
          <w:trHeight w:val="270"/>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序号</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项目名称</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维保内容</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单位</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数量</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单价</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总计金额/年</w:t>
            </w: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1" w:rsidRDefault="009C399C">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备注</w:t>
            </w:r>
          </w:p>
        </w:tc>
      </w:tr>
      <w:tr w:rsidR="00774D21">
        <w:trPr>
          <w:trHeight w:val="1200"/>
        </w:trPr>
        <w:tc>
          <w:tcPr>
            <w:tcW w:w="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B1层活性区排风（一用一备）</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1.检查电机接线是否紧固</w:t>
            </w:r>
            <w:r>
              <w:rPr>
                <w:rFonts w:ascii="宋体" w:hAnsi="宋体" w:cs="宋体" w:hint="eastAsia"/>
                <w:color w:val="000000"/>
                <w:kern w:val="0"/>
                <w:sz w:val="20"/>
                <w:szCs w:val="20"/>
              </w:rPr>
              <w:br/>
              <w:t>2.检查风机各部位螺丝是否松脱</w:t>
            </w:r>
            <w:r>
              <w:rPr>
                <w:rFonts w:ascii="宋体" w:hAnsi="宋体" w:cs="宋体" w:hint="eastAsia"/>
                <w:color w:val="000000"/>
                <w:kern w:val="0"/>
                <w:sz w:val="20"/>
                <w:szCs w:val="20"/>
              </w:rPr>
              <w:br/>
              <w:t>3.电机加润滑油</w:t>
            </w:r>
            <w:r>
              <w:rPr>
                <w:rFonts w:ascii="宋体" w:hAnsi="宋体" w:cs="宋体" w:hint="eastAsia"/>
                <w:color w:val="000000"/>
                <w:kern w:val="0"/>
                <w:sz w:val="20"/>
                <w:szCs w:val="20"/>
              </w:rPr>
              <w:br/>
              <w:t>4.风机轴承检查</w:t>
            </w:r>
            <w:r>
              <w:rPr>
                <w:rFonts w:ascii="宋体" w:hAnsi="宋体" w:cs="宋体" w:hint="eastAsia"/>
                <w:color w:val="000000"/>
                <w:kern w:val="0"/>
                <w:sz w:val="20"/>
                <w:szCs w:val="20"/>
              </w:rPr>
              <w:br/>
              <w:t>5.电机支架松动</w:t>
            </w:r>
          </w:p>
        </w:tc>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套</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天面排风机系统</w:t>
            </w:r>
          </w:p>
        </w:tc>
      </w:tr>
      <w:tr w:rsidR="00774D21">
        <w:trPr>
          <w:trHeight w:val="1200"/>
        </w:trPr>
        <w:tc>
          <w:tcPr>
            <w:tcW w:w="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B1层分药室通风柜排风</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1.检查电机接线是否紧固</w:t>
            </w:r>
            <w:r>
              <w:rPr>
                <w:rFonts w:ascii="宋体" w:hAnsi="宋体" w:cs="宋体" w:hint="eastAsia"/>
                <w:color w:val="000000"/>
                <w:kern w:val="0"/>
                <w:sz w:val="20"/>
                <w:szCs w:val="20"/>
              </w:rPr>
              <w:br/>
              <w:t>2.检查风机各部位螺丝是否松脱</w:t>
            </w:r>
            <w:r>
              <w:rPr>
                <w:rFonts w:ascii="宋体" w:hAnsi="宋体" w:cs="宋体" w:hint="eastAsia"/>
                <w:color w:val="000000"/>
                <w:kern w:val="0"/>
                <w:sz w:val="20"/>
                <w:szCs w:val="20"/>
              </w:rPr>
              <w:br/>
              <w:t>3.电机加润滑油</w:t>
            </w:r>
            <w:r>
              <w:rPr>
                <w:rFonts w:ascii="宋体" w:hAnsi="宋体" w:cs="宋体" w:hint="eastAsia"/>
                <w:color w:val="000000"/>
                <w:kern w:val="0"/>
                <w:sz w:val="20"/>
                <w:szCs w:val="20"/>
              </w:rPr>
              <w:br/>
              <w:t>4.风机轴承检查</w:t>
            </w:r>
            <w:r>
              <w:rPr>
                <w:rFonts w:ascii="宋体" w:hAnsi="宋体" w:cs="宋体" w:hint="eastAsia"/>
                <w:color w:val="000000"/>
                <w:kern w:val="0"/>
                <w:sz w:val="20"/>
                <w:szCs w:val="20"/>
              </w:rPr>
              <w:br/>
              <w:t>5.电机支架松动</w:t>
            </w:r>
          </w:p>
        </w:tc>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套</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天面排风机系统</w:t>
            </w:r>
          </w:p>
        </w:tc>
      </w:tr>
      <w:tr w:rsidR="00774D21">
        <w:trPr>
          <w:trHeight w:val="1200"/>
        </w:trPr>
        <w:tc>
          <w:tcPr>
            <w:tcW w:w="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B1层核医学排风（一用一备）</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1.检查电机接线是否紧固</w:t>
            </w:r>
            <w:r>
              <w:rPr>
                <w:rFonts w:ascii="宋体" w:hAnsi="宋体" w:cs="宋体" w:hint="eastAsia"/>
                <w:color w:val="000000"/>
                <w:kern w:val="0"/>
                <w:sz w:val="20"/>
                <w:szCs w:val="20"/>
              </w:rPr>
              <w:br/>
              <w:t>2.检查风机各部位螺丝是否松脱</w:t>
            </w:r>
            <w:r>
              <w:rPr>
                <w:rFonts w:ascii="宋体" w:hAnsi="宋体" w:cs="宋体" w:hint="eastAsia"/>
                <w:color w:val="000000"/>
                <w:kern w:val="0"/>
                <w:sz w:val="20"/>
                <w:szCs w:val="20"/>
              </w:rPr>
              <w:br/>
              <w:t>3.电机加润滑油</w:t>
            </w:r>
            <w:r>
              <w:rPr>
                <w:rFonts w:ascii="宋体" w:hAnsi="宋体" w:cs="宋体" w:hint="eastAsia"/>
                <w:color w:val="000000"/>
                <w:kern w:val="0"/>
                <w:sz w:val="20"/>
                <w:szCs w:val="20"/>
              </w:rPr>
              <w:br/>
              <w:t>4.风机轴承检查</w:t>
            </w:r>
            <w:r>
              <w:rPr>
                <w:rFonts w:ascii="宋体" w:hAnsi="宋体" w:cs="宋体" w:hint="eastAsia"/>
                <w:color w:val="000000"/>
                <w:kern w:val="0"/>
                <w:sz w:val="20"/>
                <w:szCs w:val="20"/>
              </w:rPr>
              <w:br/>
              <w:t>5.电机支架松动</w:t>
            </w:r>
          </w:p>
        </w:tc>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套</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天面排风机系统</w:t>
            </w:r>
          </w:p>
        </w:tc>
      </w:tr>
      <w:tr w:rsidR="00774D21">
        <w:trPr>
          <w:trHeight w:val="1200"/>
        </w:trPr>
        <w:tc>
          <w:tcPr>
            <w:tcW w:w="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B1层高活性区排风（一用一备）</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1.检查电机接线是否紧固</w:t>
            </w:r>
            <w:r>
              <w:rPr>
                <w:rFonts w:ascii="宋体" w:hAnsi="宋体" w:cs="宋体" w:hint="eastAsia"/>
                <w:color w:val="000000"/>
                <w:kern w:val="0"/>
                <w:sz w:val="20"/>
                <w:szCs w:val="20"/>
              </w:rPr>
              <w:br/>
              <w:t>2.检查风机各部位螺丝是否松脱</w:t>
            </w:r>
            <w:r>
              <w:rPr>
                <w:rFonts w:ascii="宋体" w:hAnsi="宋体" w:cs="宋体" w:hint="eastAsia"/>
                <w:color w:val="000000"/>
                <w:kern w:val="0"/>
                <w:sz w:val="20"/>
                <w:szCs w:val="20"/>
              </w:rPr>
              <w:br/>
              <w:t>3.电机加润滑油</w:t>
            </w:r>
            <w:r>
              <w:rPr>
                <w:rFonts w:ascii="宋体" w:hAnsi="宋体" w:cs="宋体" w:hint="eastAsia"/>
                <w:color w:val="000000"/>
                <w:kern w:val="0"/>
                <w:sz w:val="20"/>
                <w:szCs w:val="20"/>
              </w:rPr>
              <w:br/>
              <w:t>4.风机轴承检查</w:t>
            </w:r>
            <w:r>
              <w:rPr>
                <w:rFonts w:ascii="宋体" w:hAnsi="宋体" w:cs="宋体" w:hint="eastAsia"/>
                <w:color w:val="000000"/>
                <w:kern w:val="0"/>
                <w:sz w:val="20"/>
                <w:szCs w:val="20"/>
              </w:rPr>
              <w:br/>
              <w:t>5.电机支架松动</w:t>
            </w:r>
          </w:p>
        </w:tc>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套</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天面排风机系统</w:t>
            </w:r>
          </w:p>
        </w:tc>
      </w:tr>
      <w:tr w:rsidR="00774D21">
        <w:trPr>
          <w:trHeight w:val="1200"/>
        </w:trPr>
        <w:tc>
          <w:tcPr>
            <w:tcW w:w="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B1层分装室通风柜排风</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1.检查电机接线是否紧固</w:t>
            </w:r>
            <w:r>
              <w:rPr>
                <w:rFonts w:ascii="宋体" w:hAnsi="宋体" w:cs="宋体" w:hint="eastAsia"/>
                <w:color w:val="000000"/>
                <w:kern w:val="0"/>
                <w:sz w:val="20"/>
                <w:szCs w:val="20"/>
              </w:rPr>
              <w:br/>
              <w:t>2.检查风机各部位螺丝是否松脱</w:t>
            </w:r>
            <w:r>
              <w:rPr>
                <w:rFonts w:ascii="宋体" w:hAnsi="宋体" w:cs="宋体" w:hint="eastAsia"/>
                <w:color w:val="000000"/>
                <w:kern w:val="0"/>
                <w:sz w:val="20"/>
                <w:szCs w:val="20"/>
              </w:rPr>
              <w:br/>
              <w:t>3.电机加润滑油</w:t>
            </w:r>
            <w:r>
              <w:rPr>
                <w:rFonts w:ascii="宋体" w:hAnsi="宋体" w:cs="宋体" w:hint="eastAsia"/>
                <w:color w:val="000000"/>
                <w:kern w:val="0"/>
                <w:sz w:val="20"/>
                <w:szCs w:val="20"/>
              </w:rPr>
              <w:br/>
              <w:t>4.风机轴承检查</w:t>
            </w:r>
            <w:r>
              <w:rPr>
                <w:rFonts w:ascii="宋体" w:hAnsi="宋体" w:cs="宋体" w:hint="eastAsia"/>
                <w:color w:val="000000"/>
                <w:kern w:val="0"/>
                <w:sz w:val="20"/>
                <w:szCs w:val="20"/>
              </w:rPr>
              <w:br/>
              <w:t>5.电机支架松动</w:t>
            </w:r>
          </w:p>
        </w:tc>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套</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天面排风机系统</w:t>
            </w:r>
          </w:p>
        </w:tc>
      </w:tr>
      <w:tr w:rsidR="00774D21">
        <w:trPr>
          <w:trHeight w:val="1200"/>
        </w:trPr>
        <w:tc>
          <w:tcPr>
            <w:tcW w:w="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6</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B1层高活性区排风（一用一备）</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1.检查电机接线是否紧固</w:t>
            </w:r>
            <w:r>
              <w:rPr>
                <w:rFonts w:ascii="宋体" w:hAnsi="宋体" w:cs="宋体" w:hint="eastAsia"/>
                <w:color w:val="000000"/>
                <w:kern w:val="0"/>
                <w:sz w:val="20"/>
                <w:szCs w:val="20"/>
              </w:rPr>
              <w:br/>
              <w:t>2.检查风机各部位螺丝是否松脱</w:t>
            </w:r>
            <w:r>
              <w:rPr>
                <w:rFonts w:ascii="宋体" w:hAnsi="宋体" w:cs="宋体" w:hint="eastAsia"/>
                <w:color w:val="000000"/>
                <w:kern w:val="0"/>
                <w:sz w:val="20"/>
                <w:szCs w:val="20"/>
              </w:rPr>
              <w:br/>
              <w:t>3.电机加润滑油</w:t>
            </w:r>
            <w:r>
              <w:rPr>
                <w:rFonts w:ascii="宋体" w:hAnsi="宋体" w:cs="宋体" w:hint="eastAsia"/>
                <w:color w:val="000000"/>
                <w:kern w:val="0"/>
                <w:sz w:val="20"/>
                <w:szCs w:val="20"/>
              </w:rPr>
              <w:br/>
              <w:t>4.风机轴承检查</w:t>
            </w:r>
            <w:r>
              <w:rPr>
                <w:rFonts w:ascii="宋体" w:hAnsi="宋体" w:cs="宋体" w:hint="eastAsia"/>
                <w:color w:val="000000"/>
                <w:kern w:val="0"/>
                <w:sz w:val="20"/>
                <w:szCs w:val="20"/>
              </w:rPr>
              <w:br/>
              <w:t>5.电机支架松动</w:t>
            </w:r>
          </w:p>
        </w:tc>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套</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天面排风机系统</w:t>
            </w:r>
          </w:p>
        </w:tc>
      </w:tr>
      <w:tr w:rsidR="00774D21">
        <w:trPr>
          <w:trHeight w:val="1200"/>
        </w:trPr>
        <w:tc>
          <w:tcPr>
            <w:tcW w:w="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7</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B1层质控室通风柜排风</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1.检查电机接线是否紧固</w:t>
            </w:r>
            <w:r>
              <w:rPr>
                <w:rFonts w:ascii="宋体" w:hAnsi="宋体" w:cs="宋体" w:hint="eastAsia"/>
                <w:color w:val="000000"/>
                <w:kern w:val="0"/>
                <w:sz w:val="20"/>
                <w:szCs w:val="20"/>
              </w:rPr>
              <w:br/>
              <w:t>2.检查风机各部位螺丝是否松脱</w:t>
            </w:r>
            <w:r>
              <w:rPr>
                <w:rFonts w:ascii="宋体" w:hAnsi="宋体" w:cs="宋体" w:hint="eastAsia"/>
                <w:color w:val="000000"/>
                <w:kern w:val="0"/>
                <w:sz w:val="20"/>
                <w:szCs w:val="20"/>
              </w:rPr>
              <w:br/>
              <w:t>3.电机加润滑油</w:t>
            </w:r>
            <w:r>
              <w:rPr>
                <w:rFonts w:ascii="宋体" w:hAnsi="宋体" w:cs="宋体" w:hint="eastAsia"/>
                <w:color w:val="000000"/>
                <w:kern w:val="0"/>
                <w:sz w:val="20"/>
                <w:szCs w:val="20"/>
              </w:rPr>
              <w:br/>
              <w:t>4.风机轴承检查</w:t>
            </w:r>
            <w:r>
              <w:rPr>
                <w:rFonts w:ascii="宋体" w:hAnsi="宋体" w:cs="宋体" w:hint="eastAsia"/>
                <w:color w:val="000000"/>
                <w:kern w:val="0"/>
                <w:sz w:val="20"/>
                <w:szCs w:val="20"/>
              </w:rPr>
              <w:br/>
              <w:t>5.电机支架松动</w:t>
            </w:r>
          </w:p>
        </w:tc>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套</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天面排风机系统</w:t>
            </w:r>
          </w:p>
        </w:tc>
      </w:tr>
      <w:tr w:rsidR="00774D21">
        <w:trPr>
          <w:trHeight w:val="1200"/>
        </w:trPr>
        <w:tc>
          <w:tcPr>
            <w:tcW w:w="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8</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B1层热室排风（一用一备）</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1.检查电机接线是否紧固</w:t>
            </w:r>
            <w:r>
              <w:rPr>
                <w:rFonts w:ascii="宋体" w:hAnsi="宋体" w:cs="宋体" w:hint="eastAsia"/>
                <w:color w:val="000000"/>
                <w:kern w:val="0"/>
                <w:sz w:val="20"/>
                <w:szCs w:val="20"/>
              </w:rPr>
              <w:br/>
              <w:t>2.检查风机各部位螺丝是否松脱</w:t>
            </w:r>
            <w:r>
              <w:rPr>
                <w:rFonts w:ascii="宋体" w:hAnsi="宋体" w:cs="宋体" w:hint="eastAsia"/>
                <w:color w:val="000000"/>
                <w:kern w:val="0"/>
                <w:sz w:val="20"/>
                <w:szCs w:val="20"/>
              </w:rPr>
              <w:br/>
              <w:t>3.电机加润滑油</w:t>
            </w:r>
            <w:r>
              <w:rPr>
                <w:rFonts w:ascii="宋体" w:hAnsi="宋体" w:cs="宋体" w:hint="eastAsia"/>
                <w:color w:val="000000"/>
                <w:kern w:val="0"/>
                <w:sz w:val="20"/>
                <w:szCs w:val="20"/>
              </w:rPr>
              <w:br/>
              <w:t>4.风机轴承检查</w:t>
            </w:r>
            <w:r>
              <w:rPr>
                <w:rFonts w:ascii="宋体" w:hAnsi="宋体" w:cs="宋体" w:hint="eastAsia"/>
                <w:color w:val="000000"/>
                <w:kern w:val="0"/>
                <w:sz w:val="20"/>
                <w:szCs w:val="20"/>
              </w:rPr>
              <w:br/>
              <w:t>5.电机支架松动</w:t>
            </w:r>
          </w:p>
        </w:tc>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套</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天面排风机系统</w:t>
            </w:r>
          </w:p>
        </w:tc>
      </w:tr>
      <w:tr w:rsidR="00774D21">
        <w:trPr>
          <w:trHeight w:val="1200"/>
        </w:trPr>
        <w:tc>
          <w:tcPr>
            <w:tcW w:w="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9</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系统中央控制塔</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1.检查电箱接线是否紧固，</w:t>
            </w:r>
            <w:r>
              <w:rPr>
                <w:rFonts w:ascii="宋体" w:hAnsi="宋体" w:cs="宋体" w:hint="eastAsia"/>
                <w:color w:val="000000"/>
                <w:kern w:val="0"/>
                <w:sz w:val="20"/>
                <w:szCs w:val="20"/>
              </w:rPr>
              <w:br/>
              <w:t xml:space="preserve">2.箱体除尘 </w:t>
            </w:r>
            <w:r>
              <w:rPr>
                <w:rFonts w:ascii="宋体" w:hAnsi="宋体" w:cs="宋体" w:hint="eastAsia"/>
                <w:color w:val="000000"/>
                <w:kern w:val="0"/>
                <w:sz w:val="20"/>
                <w:szCs w:val="20"/>
              </w:rPr>
              <w:br/>
              <w:t xml:space="preserve">3.检查PLC是否正常， </w:t>
            </w:r>
            <w:r>
              <w:rPr>
                <w:rFonts w:ascii="宋体" w:hAnsi="宋体" w:cs="宋体" w:hint="eastAsia"/>
                <w:color w:val="000000"/>
                <w:kern w:val="0"/>
                <w:sz w:val="20"/>
                <w:szCs w:val="20"/>
              </w:rPr>
              <w:br/>
              <w:t>4.电箱散热风扇是否正常，</w:t>
            </w:r>
            <w:r>
              <w:rPr>
                <w:rFonts w:ascii="宋体" w:hAnsi="宋体" w:cs="宋体" w:hint="eastAsia"/>
                <w:color w:val="000000"/>
                <w:kern w:val="0"/>
                <w:sz w:val="20"/>
                <w:szCs w:val="20"/>
              </w:rPr>
              <w:br/>
              <w:t>5.空气开关检测，各项设定数据校验</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台</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检验科</w:t>
            </w:r>
          </w:p>
        </w:tc>
      </w:tr>
      <w:tr w:rsidR="00774D21">
        <w:trPr>
          <w:trHeight w:val="270"/>
        </w:trPr>
        <w:tc>
          <w:tcPr>
            <w:tcW w:w="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10</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风压探头</w:t>
            </w:r>
          </w:p>
        </w:tc>
        <w:tc>
          <w:tcPr>
            <w:tcW w:w="327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1检查清洗，校验传感器数值</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774D21" w:rsidRDefault="009C399C">
            <w:pPr>
              <w:widowControl/>
              <w:jc w:val="center"/>
              <w:textAlignment w:val="bottom"/>
              <w:rPr>
                <w:rFonts w:ascii="宋体" w:hAnsi="宋体" w:cs="宋体"/>
                <w:color w:val="000000"/>
                <w:sz w:val="20"/>
                <w:szCs w:val="20"/>
              </w:rPr>
            </w:pPr>
            <w:r>
              <w:rPr>
                <w:rFonts w:ascii="宋体" w:hAnsi="宋体" w:cs="宋体" w:hint="eastAsia"/>
                <w:color w:val="000000"/>
                <w:kern w:val="0"/>
                <w:sz w:val="20"/>
                <w:szCs w:val="20"/>
              </w:rPr>
              <w:t>个</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9</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检验科</w:t>
            </w:r>
          </w:p>
        </w:tc>
      </w:tr>
      <w:tr w:rsidR="00774D21">
        <w:trPr>
          <w:trHeight w:val="270"/>
        </w:trPr>
        <w:tc>
          <w:tcPr>
            <w:tcW w:w="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臭氧探头</w:t>
            </w:r>
          </w:p>
        </w:tc>
        <w:tc>
          <w:tcPr>
            <w:tcW w:w="327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1检查清洗，校验传感器数值</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个</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检验科</w:t>
            </w:r>
          </w:p>
        </w:tc>
      </w:tr>
      <w:tr w:rsidR="00774D21">
        <w:trPr>
          <w:trHeight w:val="270"/>
        </w:trPr>
        <w:tc>
          <w:tcPr>
            <w:tcW w:w="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12</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空气质量探头</w:t>
            </w:r>
          </w:p>
        </w:tc>
        <w:tc>
          <w:tcPr>
            <w:tcW w:w="327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1检查清洗，校验传感器数值</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个</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检验科</w:t>
            </w:r>
          </w:p>
        </w:tc>
      </w:tr>
      <w:tr w:rsidR="00774D21">
        <w:trPr>
          <w:trHeight w:val="1200"/>
        </w:trPr>
        <w:tc>
          <w:tcPr>
            <w:tcW w:w="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13</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远程监测报警与质控评价软件模块</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1.检查电箱接线是否紧固，</w:t>
            </w:r>
            <w:r>
              <w:rPr>
                <w:rFonts w:ascii="宋体" w:hAnsi="宋体" w:cs="宋体" w:hint="eastAsia"/>
                <w:color w:val="000000"/>
                <w:kern w:val="0"/>
                <w:sz w:val="20"/>
                <w:szCs w:val="20"/>
              </w:rPr>
              <w:br/>
              <w:t xml:space="preserve">2.箱体除尘 </w:t>
            </w:r>
            <w:r>
              <w:rPr>
                <w:rFonts w:ascii="宋体" w:hAnsi="宋体" w:cs="宋体" w:hint="eastAsia"/>
                <w:color w:val="000000"/>
                <w:kern w:val="0"/>
                <w:sz w:val="20"/>
                <w:szCs w:val="20"/>
              </w:rPr>
              <w:br/>
              <w:t xml:space="preserve">3.检查PLC是否正常， </w:t>
            </w:r>
            <w:r>
              <w:rPr>
                <w:rFonts w:ascii="宋体" w:hAnsi="宋体" w:cs="宋体" w:hint="eastAsia"/>
                <w:color w:val="000000"/>
                <w:kern w:val="0"/>
                <w:sz w:val="20"/>
                <w:szCs w:val="20"/>
              </w:rPr>
              <w:br/>
              <w:t>4.电箱散热风扇是否正常，</w:t>
            </w:r>
            <w:r>
              <w:rPr>
                <w:rFonts w:ascii="宋体" w:hAnsi="宋体" w:cs="宋体" w:hint="eastAsia"/>
                <w:color w:val="000000"/>
                <w:kern w:val="0"/>
                <w:sz w:val="20"/>
                <w:szCs w:val="20"/>
              </w:rPr>
              <w:br/>
              <w:t>5.空气开关检测，各项设定数据校验</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个</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检验科</w:t>
            </w:r>
          </w:p>
        </w:tc>
      </w:tr>
      <w:tr w:rsidR="00774D21">
        <w:trPr>
          <w:trHeight w:val="480"/>
        </w:trPr>
        <w:tc>
          <w:tcPr>
            <w:tcW w:w="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14</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离子空气处理主机</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离子管每半年拆卸检查一次，清洗维护，检查是否有击穿或老化等需要更换的损坏件，配件另算</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套</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14</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检验科</w:t>
            </w:r>
          </w:p>
        </w:tc>
      </w:tr>
      <w:tr w:rsidR="00774D21">
        <w:trPr>
          <w:trHeight w:val="480"/>
        </w:trPr>
        <w:tc>
          <w:tcPr>
            <w:tcW w:w="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立式导流装置</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每半年拆卸检查一次，清洗维护，检查是否有击穿漏气</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个</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20</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检验科</w:t>
            </w:r>
          </w:p>
        </w:tc>
      </w:tr>
      <w:tr w:rsidR="00774D21">
        <w:trPr>
          <w:trHeight w:val="270"/>
        </w:trPr>
        <w:tc>
          <w:tcPr>
            <w:tcW w:w="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17</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温湿度传感器</w:t>
            </w:r>
          </w:p>
        </w:tc>
        <w:tc>
          <w:tcPr>
            <w:tcW w:w="327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检查清洗，校验传感器数值</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个</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检验科</w:t>
            </w:r>
          </w:p>
        </w:tc>
      </w:tr>
      <w:tr w:rsidR="00774D21">
        <w:trPr>
          <w:trHeight w:val="270"/>
        </w:trPr>
        <w:tc>
          <w:tcPr>
            <w:tcW w:w="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18</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气溶胶探头</w:t>
            </w:r>
          </w:p>
        </w:tc>
        <w:tc>
          <w:tcPr>
            <w:tcW w:w="327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检查清洗，校验传感器数值</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个</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检验科</w:t>
            </w:r>
          </w:p>
        </w:tc>
      </w:tr>
      <w:tr w:rsidR="00774D21">
        <w:trPr>
          <w:trHeight w:val="270"/>
        </w:trPr>
        <w:tc>
          <w:tcPr>
            <w:tcW w:w="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19</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电子压差传感器</w:t>
            </w:r>
          </w:p>
        </w:tc>
        <w:tc>
          <w:tcPr>
            <w:tcW w:w="327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检查清洗，校验传感器数值</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个</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8</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检验科</w:t>
            </w:r>
          </w:p>
        </w:tc>
      </w:tr>
      <w:tr w:rsidR="00774D21">
        <w:trPr>
          <w:trHeight w:val="270"/>
        </w:trPr>
        <w:tc>
          <w:tcPr>
            <w:tcW w:w="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20</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压差显示器</w:t>
            </w:r>
          </w:p>
        </w:tc>
        <w:tc>
          <w:tcPr>
            <w:tcW w:w="327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检查清洗，校验传感器数值</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个</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8</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检验科</w:t>
            </w:r>
          </w:p>
        </w:tc>
      </w:tr>
      <w:tr w:rsidR="00774D21">
        <w:trPr>
          <w:trHeight w:val="270"/>
        </w:trPr>
        <w:tc>
          <w:tcPr>
            <w:tcW w:w="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21</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传感器</w:t>
            </w:r>
          </w:p>
        </w:tc>
        <w:tc>
          <w:tcPr>
            <w:tcW w:w="327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检查清洗，校验传感器数值</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台</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14</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检验科</w:t>
            </w:r>
          </w:p>
        </w:tc>
      </w:tr>
      <w:tr w:rsidR="00774D21">
        <w:trPr>
          <w:trHeight w:val="480"/>
        </w:trPr>
        <w:tc>
          <w:tcPr>
            <w:tcW w:w="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22</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定风量文丘里阀</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每半年检查一次执行器扭力，校验文丘理阀压力，及控制器箱维护，检查推杆是否磨损</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个</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32</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检验科</w:t>
            </w:r>
          </w:p>
        </w:tc>
      </w:tr>
      <w:tr w:rsidR="00774D21">
        <w:trPr>
          <w:trHeight w:val="1200"/>
        </w:trPr>
        <w:tc>
          <w:tcPr>
            <w:tcW w:w="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23</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系统中央控制塔</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1.检查电箱接线是否紧固，</w:t>
            </w:r>
            <w:r>
              <w:rPr>
                <w:rFonts w:ascii="宋体" w:hAnsi="宋体" w:cs="宋体" w:hint="eastAsia"/>
                <w:color w:val="000000"/>
                <w:kern w:val="0"/>
                <w:sz w:val="20"/>
                <w:szCs w:val="20"/>
              </w:rPr>
              <w:br/>
              <w:t xml:space="preserve">2.箱体除尘 </w:t>
            </w:r>
            <w:r>
              <w:rPr>
                <w:rFonts w:ascii="宋体" w:hAnsi="宋体" w:cs="宋体" w:hint="eastAsia"/>
                <w:color w:val="000000"/>
                <w:kern w:val="0"/>
                <w:sz w:val="20"/>
                <w:szCs w:val="20"/>
              </w:rPr>
              <w:br/>
              <w:t xml:space="preserve">3.检查PLC是否正常， </w:t>
            </w:r>
            <w:r>
              <w:rPr>
                <w:rFonts w:ascii="宋体" w:hAnsi="宋体" w:cs="宋体" w:hint="eastAsia"/>
                <w:color w:val="000000"/>
                <w:kern w:val="0"/>
                <w:sz w:val="20"/>
                <w:szCs w:val="20"/>
              </w:rPr>
              <w:br/>
              <w:t>4.电箱散热风扇是否正常，</w:t>
            </w:r>
            <w:r>
              <w:rPr>
                <w:rFonts w:ascii="宋体" w:hAnsi="宋体" w:cs="宋体" w:hint="eastAsia"/>
                <w:color w:val="000000"/>
                <w:kern w:val="0"/>
                <w:sz w:val="20"/>
                <w:szCs w:val="20"/>
              </w:rPr>
              <w:br/>
              <w:t>5.空气开关检测，各项设定数据校验</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台</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内分泌科</w:t>
            </w:r>
          </w:p>
        </w:tc>
      </w:tr>
      <w:tr w:rsidR="00774D21">
        <w:trPr>
          <w:trHeight w:val="270"/>
        </w:trPr>
        <w:tc>
          <w:tcPr>
            <w:tcW w:w="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24</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风压探头</w:t>
            </w:r>
          </w:p>
        </w:tc>
        <w:tc>
          <w:tcPr>
            <w:tcW w:w="327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检查清洗，校验传感器数值</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个</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内分泌科</w:t>
            </w:r>
          </w:p>
        </w:tc>
      </w:tr>
      <w:tr w:rsidR="00774D21">
        <w:trPr>
          <w:trHeight w:val="270"/>
        </w:trPr>
        <w:tc>
          <w:tcPr>
            <w:tcW w:w="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25</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臭氧探头</w:t>
            </w:r>
          </w:p>
        </w:tc>
        <w:tc>
          <w:tcPr>
            <w:tcW w:w="327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检查清洗，校验传感器数值</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个</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内分泌科</w:t>
            </w:r>
          </w:p>
        </w:tc>
      </w:tr>
      <w:tr w:rsidR="00774D21">
        <w:trPr>
          <w:trHeight w:val="270"/>
        </w:trPr>
        <w:tc>
          <w:tcPr>
            <w:tcW w:w="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26</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空气质量探头</w:t>
            </w:r>
          </w:p>
        </w:tc>
        <w:tc>
          <w:tcPr>
            <w:tcW w:w="327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检查清洗，校验传感器数值</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个</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内分泌科</w:t>
            </w:r>
          </w:p>
        </w:tc>
      </w:tr>
      <w:tr w:rsidR="00774D21">
        <w:trPr>
          <w:trHeight w:val="1200"/>
        </w:trPr>
        <w:tc>
          <w:tcPr>
            <w:tcW w:w="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27</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远程监测报警与质控评价软件模块</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1.检查电箱接线是否紧固，</w:t>
            </w:r>
            <w:r>
              <w:rPr>
                <w:rFonts w:ascii="宋体" w:hAnsi="宋体" w:cs="宋体" w:hint="eastAsia"/>
                <w:color w:val="000000"/>
                <w:kern w:val="0"/>
                <w:sz w:val="20"/>
                <w:szCs w:val="20"/>
              </w:rPr>
              <w:br/>
              <w:t xml:space="preserve">2.箱体除尘 </w:t>
            </w:r>
            <w:r>
              <w:rPr>
                <w:rFonts w:ascii="宋体" w:hAnsi="宋体" w:cs="宋体" w:hint="eastAsia"/>
                <w:color w:val="000000"/>
                <w:kern w:val="0"/>
                <w:sz w:val="20"/>
                <w:szCs w:val="20"/>
              </w:rPr>
              <w:br/>
              <w:t xml:space="preserve">3.检查PLC是否正常， </w:t>
            </w:r>
            <w:r>
              <w:rPr>
                <w:rFonts w:ascii="宋体" w:hAnsi="宋体" w:cs="宋体" w:hint="eastAsia"/>
                <w:color w:val="000000"/>
                <w:kern w:val="0"/>
                <w:sz w:val="20"/>
                <w:szCs w:val="20"/>
              </w:rPr>
              <w:br/>
              <w:t>4.电箱散热风扇是否正常，</w:t>
            </w:r>
            <w:r>
              <w:rPr>
                <w:rFonts w:ascii="宋体" w:hAnsi="宋体" w:cs="宋体" w:hint="eastAsia"/>
                <w:color w:val="000000"/>
                <w:kern w:val="0"/>
                <w:sz w:val="20"/>
                <w:szCs w:val="20"/>
              </w:rPr>
              <w:br/>
              <w:t>5.空气开关检测，各项设定数据校验，</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个</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内分泌科</w:t>
            </w:r>
          </w:p>
        </w:tc>
      </w:tr>
      <w:tr w:rsidR="00774D21">
        <w:trPr>
          <w:trHeight w:val="270"/>
        </w:trPr>
        <w:tc>
          <w:tcPr>
            <w:tcW w:w="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28</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离子空气处理主机</w:t>
            </w:r>
          </w:p>
        </w:tc>
        <w:tc>
          <w:tcPr>
            <w:tcW w:w="32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离子管每半年拆卸检查一次，清洗维护，检查是否有击穿或老化等需要更换的损坏件，配件另算</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套</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内分泌科</w:t>
            </w:r>
          </w:p>
        </w:tc>
      </w:tr>
      <w:tr w:rsidR="00774D21">
        <w:trPr>
          <w:trHeight w:val="480"/>
        </w:trPr>
        <w:tc>
          <w:tcPr>
            <w:tcW w:w="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立式导流装置</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每半年拆卸检查一次，清洗维护，检查是否有击穿漏气</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个</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内分泌科</w:t>
            </w:r>
          </w:p>
        </w:tc>
      </w:tr>
      <w:tr w:rsidR="00774D21">
        <w:trPr>
          <w:trHeight w:val="270"/>
        </w:trPr>
        <w:tc>
          <w:tcPr>
            <w:tcW w:w="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30</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温湿度传感器</w:t>
            </w:r>
          </w:p>
        </w:tc>
        <w:tc>
          <w:tcPr>
            <w:tcW w:w="327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检查清洗，校验传感器数值</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个</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内分泌科</w:t>
            </w:r>
          </w:p>
        </w:tc>
      </w:tr>
      <w:tr w:rsidR="00774D21">
        <w:trPr>
          <w:trHeight w:val="270"/>
        </w:trPr>
        <w:tc>
          <w:tcPr>
            <w:tcW w:w="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31</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 xml:space="preserve"> 气溶胶探头</w:t>
            </w:r>
          </w:p>
        </w:tc>
        <w:tc>
          <w:tcPr>
            <w:tcW w:w="327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检查清洗，校验传感器数值</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个</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内分泌科</w:t>
            </w:r>
          </w:p>
        </w:tc>
      </w:tr>
      <w:tr w:rsidR="00774D21">
        <w:trPr>
          <w:trHeight w:val="480"/>
        </w:trPr>
        <w:tc>
          <w:tcPr>
            <w:tcW w:w="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32</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桌面导流装置</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每半年拆卸检查一次，清洗维护，检查是否有击穿漏气</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个</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内分泌科</w:t>
            </w:r>
          </w:p>
        </w:tc>
      </w:tr>
      <w:tr w:rsidR="00774D21">
        <w:trPr>
          <w:trHeight w:val="1200"/>
        </w:trPr>
        <w:tc>
          <w:tcPr>
            <w:tcW w:w="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33</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系统中央控制塔</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1.检查电箱接线是否紧固，</w:t>
            </w:r>
            <w:r>
              <w:rPr>
                <w:rFonts w:ascii="宋体" w:hAnsi="宋体" w:cs="宋体" w:hint="eastAsia"/>
                <w:color w:val="000000"/>
                <w:kern w:val="0"/>
                <w:sz w:val="20"/>
                <w:szCs w:val="20"/>
              </w:rPr>
              <w:br/>
              <w:t xml:space="preserve">2.箱体除尘 </w:t>
            </w:r>
            <w:r>
              <w:rPr>
                <w:rFonts w:ascii="宋体" w:hAnsi="宋体" w:cs="宋体" w:hint="eastAsia"/>
                <w:color w:val="000000"/>
                <w:kern w:val="0"/>
                <w:sz w:val="20"/>
                <w:szCs w:val="20"/>
              </w:rPr>
              <w:br/>
              <w:t xml:space="preserve">3.检查PLC是否正常， </w:t>
            </w:r>
            <w:r>
              <w:rPr>
                <w:rFonts w:ascii="宋体" w:hAnsi="宋体" w:cs="宋体" w:hint="eastAsia"/>
                <w:color w:val="000000"/>
                <w:kern w:val="0"/>
                <w:sz w:val="20"/>
                <w:szCs w:val="20"/>
              </w:rPr>
              <w:br/>
              <w:t>4.电箱散热风扇是否正常，</w:t>
            </w:r>
            <w:r>
              <w:rPr>
                <w:rFonts w:ascii="宋体" w:hAnsi="宋体" w:cs="宋体" w:hint="eastAsia"/>
                <w:color w:val="000000"/>
                <w:kern w:val="0"/>
                <w:sz w:val="20"/>
                <w:szCs w:val="20"/>
              </w:rPr>
              <w:br/>
              <w:t>5.空气开关检测，各项设定数据校验</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台</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输血科</w:t>
            </w:r>
          </w:p>
        </w:tc>
      </w:tr>
      <w:tr w:rsidR="00774D21">
        <w:trPr>
          <w:trHeight w:val="270"/>
        </w:trPr>
        <w:tc>
          <w:tcPr>
            <w:tcW w:w="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34</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风压探头</w:t>
            </w:r>
          </w:p>
        </w:tc>
        <w:tc>
          <w:tcPr>
            <w:tcW w:w="327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检查清洗，校验传感器数值</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个</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输血科</w:t>
            </w:r>
          </w:p>
        </w:tc>
      </w:tr>
      <w:tr w:rsidR="00774D21">
        <w:trPr>
          <w:trHeight w:val="270"/>
        </w:trPr>
        <w:tc>
          <w:tcPr>
            <w:tcW w:w="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35</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臭氧探头</w:t>
            </w:r>
          </w:p>
        </w:tc>
        <w:tc>
          <w:tcPr>
            <w:tcW w:w="327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检查清洗，校验传感器数值</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个</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输血科</w:t>
            </w:r>
          </w:p>
        </w:tc>
      </w:tr>
      <w:tr w:rsidR="00774D21">
        <w:trPr>
          <w:trHeight w:val="270"/>
        </w:trPr>
        <w:tc>
          <w:tcPr>
            <w:tcW w:w="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36</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空气质量探头</w:t>
            </w:r>
          </w:p>
        </w:tc>
        <w:tc>
          <w:tcPr>
            <w:tcW w:w="327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检查清洗，校验传感器数值</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个</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输血科</w:t>
            </w:r>
          </w:p>
        </w:tc>
      </w:tr>
      <w:tr w:rsidR="00774D21">
        <w:trPr>
          <w:trHeight w:val="1200"/>
        </w:trPr>
        <w:tc>
          <w:tcPr>
            <w:tcW w:w="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37</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远程监测报警与质控评价软件模块</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1.检查电箱接线是否紧固，</w:t>
            </w:r>
            <w:r>
              <w:rPr>
                <w:rFonts w:ascii="宋体" w:hAnsi="宋体" w:cs="宋体" w:hint="eastAsia"/>
                <w:color w:val="000000"/>
                <w:kern w:val="0"/>
                <w:sz w:val="20"/>
                <w:szCs w:val="20"/>
              </w:rPr>
              <w:br/>
              <w:t xml:space="preserve">2.箱体除尘 </w:t>
            </w:r>
            <w:r>
              <w:rPr>
                <w:rFonts w:ascii="宋体" w:hAnsi="宋体" w:cs="宋体" w:hint="eastAsia"/>
                <w:color w:val="000000"/>
                <w:kern w:val="0"/>
                <w:sz w:val="20"/>
                <w:szCs w:val="20"/>
              </w:rPr>
              <w:br/>
              <w:t xml:space="preserve">3.检查PLC是否正常， </w:t>
            </w:r>
            <w:r>
              <w:rPr>
                <w:rFonts w:ascii="宋体" w:hAnsi="宋体" w:cs="宋体" w:hint="eastAsia"/>
                <w:color w:val="000000"/>
                <w:kern w:val="0"/>
                <w:sz w:val="20"/>
                <w:szCs w:val="20"/>
              </w:rPr>
              <w:br/>
              <w:t>4.电箱散热风扇是否正常，</w:t>
            </w:r>
            <w:r>
              <w:rPr>
                <w:rFonts w:ascii="宋体" w:hAnsi="宋体" w:cs="宋体" w:hint="eastAsia"/>
                <w:color w:val="000000"/>
                <w:kern w:val="0"/>
                <w:sz w:val="20"/>
                <w:szCs w:val="20"/>
              </w:rPr>
              <w:br/>
              <w:t>5.空气开关检测，各项设定数据校验</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个</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输血科</w:t>
            </w:r>
          </w:p>
        </w:tc>
      </w:tr>
      <w:tr w:rsidR="00774D21">
        <w:trPr>
          <w:trHeight w:val="480"/>
        </w:trPr>
        <w:tc>
          <w:tcPr>
            <w:tcW w:w="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38</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离子空气处理主机</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离子管每半年拆卸检查一次，清洗维护，检查是否有击穿或老化等需要更换的损坏件，配件另算</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套</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输血科</w:t>
            </w:r>
          </w:p>
        </w:tc>
      </w:tr>
      <w:tr w:rsidR="00774D21">
        <w:trPr>
          <w:trHeight w:val="480"/>
        </w:trPr>
        <w:tc>
          <w:tcPr>
            <w:tcW w:w="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39</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立式导流装置</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每半年拆卸检查一次，清洗维护，检查是否有击穿漏气</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个</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输血科</w:t>
            </w:r>
          </w:p>
        </w:tc>
      </w:tr>
      <w:tr w:rsidR="00774D21">
        <w:trPr>
          <w:trHeight w:val="480"/>
        </w:trPr>
        <w:tc>
          <w:tcPr>
            <w:tcW w:w="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40</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桌面导流装置</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每半年拆卸检查一次，清洗维护，检查是否有击穿漏气</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个</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输血科</w:t>
            </w:r>
          </w:p>
        </w:tc>
      </w:tr>
      <w:tr w:rsidR="00774D21">
        <w:trPr>
          <w:trHeight w:val="270"/>
        </w:trPr>
        <w:tc>
          <w:tcPr>
            <w:tcW w:w="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41</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 xml:space="preserve"> 气溶胶探头</w:t>
            </w:r>
          </w:p>
        </w:tc>
        <w:tc>
          <w:tcPr>
            <w:tcW w:w="327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检查清洗，校验传感器数值</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个</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输血科</w:t>
            </w:r>
          </w:p>
        </w:tc>
      </w:tr>
      <w:tr w:rsidR="00774D21">
        <w:trPr>
          <w:trHeight w:val="270"/>
        </w:trPr>
        <w:tc>
          <w:tcPr>
            <w:tcW w:w="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42</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温湿度传感器</w:t>
            </w:r>
          </w:p>
        </w:tc>
        <w:tc>
          <w:tcPr>
            <w:tcW w:w="327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检查清洗，校验传感器数值</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个</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输血科</w:t>
            </w:r>
          </w:p>
        </w:tc>
      </w:tr>
      <w:tr w:rsidR="00774D21">
        <w:trPr>
          <w:trHeight w:val="1200"/>
        </w:trPr>
        <w:tc>
          <w:tcPr>
            <w:tcW w:w="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43</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系统中央控制塔</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1.检查电箱接线是否紧固</w:t>
            </w:r>
            <w:r>
              <w:rPr>
                <w:rFonts w:ascii="宋体" w:hAnsi="宋体" w:cs="宋体" w:hint="eastAsia"/>
                <w:color w:val="000000"/>
                <w:kern w:val="0"/>
                <w:sz w:val="20"/>
                <w:szCs w:val="20"/>
              </w:rPr>
              <w:br/>
              <w:t>2.箱体除尘</w:t>
            </w:r>
            <w:r>
              <w:rPr>
                <w:rFonts w:ascii="宋体" w:hAnsi="宋体" w:cs="宋体" w:hint="eastAsia"/>
                <w:color w:val="000000"/>
                <w:kern w:val="0"/>
                <w:sz w:val="20"/>
                <w:szCs w:val="20"/>
              </w:rPr>
              <w:br/>
              <w:t>3.检查PLC是否正常</w:t>
            </w:r>
            <w:r>
              <w:rPr>
                <w:rFonts w:ascii="宋体" w:hAnsi="宋体" w:cs="宋体" w:hint="eastAsia"/>
                <w:color w:val="000000"/>
                <w:kern w:val="0"/>
                <w:sz w:val="20"/>
                <w:szCs w:val="20"/>
              </w:rPr>
              <w:br/>
              <w:t>4.电箱散热风扇是否正常</w:t>
            </w:r>
            <w:r>
              <w:rPr>
                <w:rFonts w:ascii="宋体" w:hAnsi="宋体" w:cs="宋体" w:hint="eastAsia"/>
                <w:color w:val="000000"/>
                <w:kern w:val="0"/>
                <w:sz w:val="20"/>
                <w:szCs w:val="20"/>
              </w:rPr>
              <w:br/>
              <w:t>5.空气开关检测，各项设定数据校验</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台</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病理科</w:t>
            </w:r>
          </w:p>
        </w:tc>
      </w:tr>
      <w:tr w:rsidR="00774D21">
        <w:trPr>
          <w:trHeight w:val="270"/>
        </w:trPr>
        <w:tc>
          <w:tcPr>
            <w:tcW w:w="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44</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风压探头</w:t>
            </w:r>
          </w:p>
        </w:tc>
        <w:tc>
          <w:tcPr>
            <w:tcW w:w="3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检查清洗，校验传感器数值</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个</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病理科</w:t>
            </w:r>
          </w:p>
        </w:tc>
      </w:tr>
      <w:tr w:rsidR="00774D21">
        <w:trPr>
          <w:trHeight w:val="270"/>
        </w:trPr>
        <w:tc>
          <w:tcPr>
            <w:tcW w:w="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45</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臭氧探头</w:t>
            </w:r>
          </w:p>
        </w:tc>
        <w:tc>
          <w:tcPr>
            <w:tcW w:w="3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检查清洗，校验传感器数值</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个</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病理科</w:t>
            </w:r>
          </w:p>
        </w:tc>
      </w:tr>
      <w:tr w:rsidR="00774D21">
        <w:trPr>
          <w:trHeight w:val="270"/>
        </w:trPr>
        <w:tc>
          <w:tcPr>
            <w:tcW w:w="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46</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空气质量探头</w:t>
            </w:r>
          </w:p>
        </w:tc>
        <w:tc>
          <w:tcPr>
            <w:tcW w:w="3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检查清洗，校验传感器数值</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个</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病理科</w:t>
            </w:r>
          </w:p>
        </w:tc>
      </w:tr>
      <w:tr w:rsidR="00774D21">
        <w:trPr>
          <w:trHeight w:val="270"/>
        </w:trPr>
        <w:tc>
          <w:tcPr>
            <w:tcW w:w="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47</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 xml:space="preserve">  空气质量检测</w:t>
            </w:r>
          </w:p>
        </w:tc>
        <w:tc>
          <w:tcPr>
            <w:tcW w:w="3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检查清洗，校验传感器数值</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个</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病理科</w:t>
            </w:r>
          </w:p>
        </w:tc>
      </w:tr>
      <w:tr w:rsidR="00774D21">
        <w:trPr>
          <w:trHeight w:val="270"/>
        </w:trPr>
        <w:tc>
          <w:tcPr>
            <w:tcW w:w="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48</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空质量检测柱VOC</w:t>
            </w:r>
          </w:p>
        </w:tc>
        <w:tc>
          <w:tcPr>
            <w:tcW w:w="3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检查清洗，校验传感器数值</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个</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病理科</w:t>
            </w:r>
          </w:p>
        </w:tc>
      </w:tr>
      <w:tr w:rsidR="00774D21">
        <w:trPr>
          <w:trHeight w:val="1200"/>
        </w:trPr>
        <w:tc>
          <w:tcPr>
            <w:tcW w:w="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49</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远程监测报警与质控评价软件模块</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1.检查电箱接线是否紧固</w:t>
            </w:r>
            <w:r>
              <w:rPr>
                <w:rFonts w:ascii="宋体" w:hAnsi="宋体" w:cs="宋体" w:hint="eastAsia"/>
                <w:color w:val="000000"/>
                <w:kern w:val="0"/>
                <w:sz w:val="20"/>
                <w:szCs w:val="20"/>
              </w:rPr>
              <w:br/>
              <w:t>2.箱体除尘</w:t>
            </w:r>
            <w:r>
              <w:rPr>
                <w:rFonts w:ascii="宋体" w:hAnsi="宋体" w:cs="宋体" w:hint="eastAsia"/>
                <w:color w:val="000000"/>
                <w:kern w:val="0"/>
                <w:sz w:val="20"/>
                <w:szCs w:val="20"/>
              </w:rPr>
              <w:br/>
              <w:t>3.检查PLC是否正常</w:t>
            </w:r>
            <w:r>
              <w:rPr>
                <w:rFonts w:ascii="宋体" w:hAnsi="宋体" w:cs="宋体" w:hint="eastAsia"/>
                <w:color w:val="000000"/>
                <w:kern w:val="0"/>
                <w:sz w:val="20"/>
                <w:szCs w:val="20"/>
              </w:rPr>
              <w:br/>
              <w:t>4.电箱散热风扇是否正常</w:t>
            </w:r>
            <w:r>
              <w:rPr>
                <w:rFonts w:ascii="宋体" w:hAnsi="宋体" w:cs="宋体" w:hint="eastAsia"/>
                <w:color w:val="000000"/>
                <w:kern w:val="0"/>
                <w:sz w:val="20"/>
                <w:szCs w:val="20"/>
              </w:rPr>
              <w:br/>
              <w:t>5.空气开关检测，各项设定数据校验</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个</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病理科</w:t>
            </w:r>
          </w:p>
        </w:tc>
      </w:tr>
      <w:tr w:rsidR="00774D21">
        <w:trPr>
          <w:trHeight w:val="480"/>
        </w:trPr>
        <w:tc>
          <w:tcPr>
            <w:tcW w:w="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50</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离子空气处理主机</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离子管每半年拆卸检查一次，清洗维护，检查是否有击穿或老化等需要更换的损坏件，配件另算</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套</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病理科</w:t>
            </w:r>
          </w:p>
        </w:tc>
      </w:tr>
      <w:tr w:rsidR="00774D21">
        <w:trPr>
          <w:trHeight w:val="480"/>
        </w:trPr>
        <w:tc>
          <w:tcPr>
            <w:tcW w:w="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51</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立式导流装置</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每半年拆卸检查一次，清洗维护，检查是否有击穿漏气</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个</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7</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病理科</w:t>
            </w:r>
          </w:p>
        </w:tc>
      </w:tr>
      <w:tr w:rsidR="00774D21">
        <w:trPr>
          <w:trHeight w:val="480"/>
        </w:trPr>
        <w:tc>
          <w:tcPr>
            <w:tcW w:w="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52</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桌面导流连接立柱</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每半年拆卸检查一次，清洗维护，检查是否有击穿漏气</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个</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病理科</w:t>
            </w:r>
          </w:p>
        </w:tc>
      </w:tr>
      <w:tr w:rsidR="00774D21">
        <w:trPr>
          <w:trHeight w:val="480"/>
        </w:trPr>
        <w:tc>
          <w:tcPr>
            <w:tcW w:w="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53</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桌面导流装置</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每半年拆卸检查一次，清洗维护，检查是否有击穿漏气</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个</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病理科</w:t>
            </w:r>
          </w:p>
        </w:tc>
      </w:tr>
      <w:tr w:rsidR="00774D21">
        <w:trPr>
          <w:trHeight w:val="270"/>
        </w:trPr>
        <w:tc>
          <w:tcPr>
            <w:tcW w:w="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54</w:t>
            </w:r>
          </w:p>
        </w:tc>
        <w:tc>
          <w:tcPr>
            <w:tcW w:w="1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温湿度传感器</w:t>
            </w:r>
          </w:p>
        </w:tc>
        <w:tc>
          <w:tcPr>
            <w:tcW w:w="32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检查清洗，校验传感器数值</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个</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病理科</w:t>
            </w:r>
          </w:p>
        </w:tc>
      </w:tr>
      <w:tr w:rsidR="00774D21">
        <w:trPr>
          <w:trHeight w:val="480"/>
        </w:trPr>
        <w:tc>
          <w:tcPr>
            <w:tcW w:w="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55</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立式导流装置</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每半年拆卸检查一次，清洗维护，检查是否有击穿漏气</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个</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病理科</w:t>
            </w:r>
          </w:p>
        </w:tc>
      </w:tr>
      <w:tr w:rsidR="00774D21">
        <w:trPr>
          <w:trHeight w:val="480"/>
        </w:trPr>
        <w:tc>
          <w:tcPr>
            <w:tcW w:w="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56</w:t>
            </w:r>
          </w:p>
        </w:tc>
        <w:tc>
          <w:tcPr>
            <w:tcW w:w="125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定风量文丘里阀</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每半年检查一次执行器扭力，校验文丘理阀压力，及控制器箱维护，检查推杆是否磨损</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个</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28</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病理科</w:t>
            </w:r>
          </w:p>
        </w:tc>
      </w:tr>
      <w:tr w:rsidR="00774D21">
        <w:trPr>
          <w:trHeight w:val="1920"/>
        </w:trPr>
        <w:tc>
          <w:tcPr>
            <w:tcW w:w="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57</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新风型智能化生物安全水气分离式取材工作站台</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1.检查调风阀是否正常</w:t>
            </w:r>
            <w:r>
              <w:rPr>
                <w:rFonts w:ascii="宋体" w:hAnsi="宋体" w:cs="宋体" w:hint="eastAsia"/>
                <w:color w:val="000000"/>
                <w:kern w:val="0"/>
                <w:sz w:val="20"/>
                <w:szCs w:val="20"/>
              </w:rPr>
              <w:br/>
              <w:t>2.控制器是否正常</w:t>
            </w:r>
            <w:r>
              <w:rPr>
                <w:rFonts w:ascii="宋体" w:hAnsi="宋体" w:cs="宋体" w:hint="eastAsia"/>
                <w:color w:val="000000"/>
                <w:kern w:val="0"/>
                <w:sz w:val="20"/>
                <w:szCs w:val="20"/>
              </w:rPr>
              <w:br/>
              <w:t>3.日光灯、UV灯是否正常</w:t>
            </w:r>
            <w:r>
              <w:rPr>
                <w:rFonts w:ascii="宋体" w:hAnsi="宋体" w:cs="宋体" w:hint="eastAsia"/>
                <w:color w:val="000000"/>
                <w:kern w:val="0"/>
                <w:sz w:val="20"/>
                <w:szCs w:val="20"/>
              </w:rPr>
              <w:br/>
              <w:t>4.视窗门是否上下灵活</w:t>
            </w:r>
            <w:r>
              <w:rPr>
                <w:rFonts w:ascii="宋体" w:hAnsi="宋体" w:cs="宋体" w:hint="eastAsia"/>
                <w:color w:val="000000"/>
                <w:kern w:val="0"/>
                <w:sz w:val="20"/>
                <w:szCs w:val="20"/>
              </w:rPr>
              <w:br/>
              <w:t>5.插座是否正常</w:t>
            </w:r>
            <w:r>
              <w:rPr>
                <w:rFonts w:ascii="宋体" w:hAnsi="宋体" w:cs="宋体" w:hint="eastAsia"/>
                <w:color w:val="000000"/>
                <w:kern w:val="0"/>
                <w:sz w:val="20"/>
                <w:szCs w:val="20"/>
              </w:rPr>
              <w:br/>
              <w:t>6.给水.排水是否正常</w:t>
            </w:r>
            <w:r>
              <w:rPr>
                <w:rFonts w:ascii="宋体" w:hAnsi="宋体" w:cs="宋体" w:hint="eastAsia"/>
                <w:color w:val="000000"/>
                <w:kern w:val="0"/>
                <w:sz w:val="20"/>
                <w:szCs w:val="20"/>
              </w:rPr>
              <w:br/>
              <w:t>7.是否脱胶漏气</w:t>
            </w:r>
            <w:r>
              <w:rPr>
                <w:rFonts w:ascii="宋体" w:hAnsi="宋体" w:cs="宋体" w:hint="eastAsia"/>
                <w:color w:val="000000"/>
                <w:kern w:val="0"/>
                <w:sz w:val="20"/>
                <w:szCs w:val="20"/>
              </w:rPr>
              <w:br/>
              <w:t>8.其它部位有无损</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台</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病理科</w:t>
            </w:r>
          </w:p>
        </w:tc>
      </w:tr>
      <w:tr w:rsidR="00774D21">
        <w:trPr>
          <w:trHeight w:val="1680"/>
        </w:trPr>
        <w:tc>
          <w:tcPr>
            <w:tcW w:w="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58</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安全型不锈钢标本柜</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1.检查调风阀是否正常</w:t>
            </w:r>
            <w:r>
              <w:rPr>
                <w:rFonts w:ascii="宋体" w:hAnsi="宋体" w:cs="宋体" w:hint="eastAsia"/>
                <w:color w:val="000000"/>
                <w:kern w:val="0"/>
                <w:sz w:val="20"/>
                <w:szCs w:val="20"/>
              </w:rPr>
              <w:br/>
              <w:t>2.控制器与门开关是否正常</w:t>
            </w:r>
            <w:r>
              <w:rPr>
                <w:rFonts w:ascii="宋体" w:hAnsi="宋体" w:cs="宋体" w:hint="eastAsia"/>
                <w:color w:val="000000"/>
                <w:kern w:val="0"/>
                <w:sz w:val="20"/>
                <w:szCs w:val="20"/>
              </w:rPr>
              <w:br/>
              <w:t>3.日光灯、UV灯是否正常</w:t>
            </w:r>
            <w:r>
              <w:rPr>
                <w:rFonts w:ascii="宋体" w:hAnsi="宋体" w:cs="宋体" w:hint="eastAsia"/>
                <w:color w:val="000000"/>
                <w:kern w:val="0"/>
                <w:sz w:val="20"/>
                <w:szCs w:val="20"/>
              </w:rPr>
              <w:br/>
              <w:t>4.视窗门是否上下灵活</w:t>
            </w:r>
            <w:r>
              <w:rPr>
                <w:rFonts w:ascii="宋体" w:hAnsi="宋体" w:cs="宋体" w:hint="eastAsia"/>
                <w:color w:val="000000"/>
                <w:kern w:val="0"/>
                <w:sz w:val="20"/>
                <w:szCs w:val="20"/>
              </w:rPr>
              <w:br/>
              <w:t>5.插座是否正常</w:t>
            </w:r>
            <w:r>
              <w:rPr>
                <w:rFonts w:ascii="宋体" w:hAnsi="宋体" w:cs="宋体" w:hint="eastAsia"/>
                <w:color w:val="000000"/>
                <w:kern w:val="0"/>
                <w:sz w:val="20"/>
                <w:szCs w:val="20"/>
              </w:rPr>
              <w:br/>
              <w:t>6.是否脱胶漏气</w:t>
            </w:r>
            <w:r>
              <w:rPr>
                <w:rFonts w:ascii="宋体" w:hAnsi="宋体" w:cs="宋体" w:hint="eastAsia"/>
                <w:color w:val="000000"/>
                <w:kern w:val="0"/>
                <w:sz w:val="20"/>
                <w:szCs w:val="20"/>
              </w:rPr>
              <w:br/>
              <w:t>7.其它部位有无损坏</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台</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8</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病理科</w:t>
            </w:r>
          </w:p>
        </w:tc>
      </w:tr>
      <w:tr w:rsidR="00774D21">
        <w:trPr>
          <w:trHeight w:val="1920"/>
        </w:trPr>
        <w:tc>
          <w:tcPr>
            <w:tcW w:w="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59</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通风型晾片柜</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1.检查调风阀是否正常</w:t>
            </w:r>
            <w:r>
              <w:rPr>
                <w:rFonts w:ascii="宋体" w:hAnsi="宋体" w:cs="宋体" w:hint="eastAsia"/>
                <w:color w:val="000000"/>
                <w:kern w:val="0"/>
                <w:sz w:val="20"/>
                <w:szCs w:val="20"/>
              </w:rPr>
              <w:br/>
              <w:t>2.控制器是否正常</w:t>
            </w:r>
            <w:r>
              <w:rPr>
                <w:rFonts w:ascii="宋体" w:hAnsi="宋体" w:cs="宋体" w:hint="eastAsia"/>
                <w:color w:val="000000"/>
                <w:kern w:val="0"/>
                <w:sz w:val="20"/>
                <w:szCs w:val="20"/>
              </w:rPr>
              <w:br/>
              <w:t>3.日光灯、UV灯是否正常</w:t>
            </w:r>
            <w:r>
              <w:rPr>
                <w:rFonts w:ascii="宋体" w:hAnsi="宋体" w:cs="宋体" w:hint="eastAsia"/>
                <w:color w:val="000000"/>
                <w:kern w:val="0"/>
                <w:sz w:val="20"/>
                <w:szCs w:val="20"/>
              </w:rPr>
              <w:br/>
              <w:t>4.视窗门是否上下灵活</w:t>
            </w:r>
            <w:r>
              <w:rPr>
                <w:rFonts w:ascii="宋体" w:hAnsi="宋体" w:cs="宋体" w:hint="eastAsia"/>
                <w:color w:val="000000"/>
                <w:kern w:val="0"/>
                <w:sz w:val="20"/>
                <w:szCs w:val="20"/>
              </w:rPr>
              <w:br/>
              <w:t>5.插座是否正常</w:t>
            </w:r>
            <w:r>
              <w:rPr>
                <w:rFonts w:ascii="宋体" w:hAnsi="宋体" w:cs="宋体" w:hint="eastAsia"/>
                <w:color w:val="000000"/>
                <w:kern w:val="0"/>
                <w:sz w:val="20"/>
                <w:szCs w:val="20"/>
              </w:rPr>
              <w:br/>
              <w:t>6.给水.排水是否正常</w:t>
            </w:r>
            <w:r>
              <w:rPr>
                <w:rFonts w:ascii="宋体" w:hAnsi="宋体" w:cs="宋体" w:hint="eastAsia"/>
                <w:color w:val="000000"/>
                <w:kern w:val="0"/>
                <w:sz w:val="20"/>
                <w:szCs w:val="20"/>
              </w:rPr>
              <w:br/>
              <w:t>7.是否脱胶漏气</w:t>
            </w:r>
            <w:r>
              <w:rPr>
                <w:rFonts w:ascii="宋体" w:hAnsi="宋体" w:cs="宋体" w:hint="eastAsia"/>
                <w:color w:val="000000"/>
                <w:kern w:val="0"/>
                <w:sz w:val="20"/>
                <w:szCs w:val="20"/>
              </w:rPr>
              <w:br/>
              <w:t>8.其它部位有无损</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台</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病理科</w:t>
            </w:r>
          </w:p>
        </w:tc>
      </w:tr>
      <w:tr w:rsidR="00774D21">
        <w:trPr>
          <w:trHeight w:val="1920"/>
        </w:trPr>
        <w:tc>
          <w:tcPr>
            <w:tcW w:w="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60</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脱水通风柜</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1.检查调风阀是否正常</w:t>
            </w:r>
            <w:r>
              <w:rPr>
                <w:rFonts w:ascii="宋体" w:hAnsi="宋体" w:cs="宋体" w:hint="eastAsia"/>
                <w:color w:val="000000"/>
                <w:kern w:val="0"/>
                <w:sz w:val="20"/>
                <w:szCs w:val="20"/>
              </w:rPr>
              <w:br/>
              <w:t>2.控制器是否正常</w:t>
            </w:r>
            <w:r>
              <w:rPr>
                <w:rFonts w:ascii="宋体" w:hAnsi="宋体" w:cs="宋体" w:hint="eastAsia"/>
                <w:color w:val="000000"/>
                <w:kern w:val="0"/>
                <w:sz w:val="20"/>
                <w:szCs w:val="20"/>
              </w:rPr>
              <w:br/>
              <w:t>3.日光灯、UV灯是否正常</w:t>
            </w:r>
            <w:r>
              <w:rPr>
                <w:rFonts w:ascii="宋体" w:hAnsi="宋体" w:cs="宋体" w:hint="eastAsia"/>
                <w:color w:val="000000"/>
                <w:kern w:val="0"/>
                <w:sz w:val="20"/>
                <w:szCs w:val="20"/>
              </w:rPr>
              <w:br/>
              <w:t>4.视窗门是否上下灵活</w:t>
            </w:r>
            <w:r>
              <w:rPr>
                <w:rFonts w:ascii="宋体" w:hAnsi="宋体" w:cs="宋体" w:hint="eastAsia"/>
                <w:color w:val="000000"/>
                <w:kern w:val="0"/>
                <w:sz w:val="20"/>
                <w:szCs w:val="20"/>
              </w:rPr>
              <w:br/>
              <w:t>5.插座是否正常</w:t>
            </w:r>
            <w:r>
              <w:rPr>
                <w:rFonts w:ascii="宋体" w:hAnsi="宋体" w:cs="宋体" w:hint="eastAsia"/>
                <w:color w:val="000000"/>
                <w:kern w:val="0"/>
                <w:sz w:val="20"/>
                <w:szCs w:val="20"/>
              </w:rPr>
              <w:br/>
              <w:t>6.给水.排水是否正常</w:t>
            </w:r>
            <w:r>
              <w:rPr>
                <w:rFonts w:ascii="宋体" w:hAnsi="宋体" w:cs="宋体" w:hint="eastAsia"/>
                <w:color w:val="000000"/>
                <w:kern w:val="0"/>
                <w:sz w:val="20"/>
                <w:szCs w:val="20"/>
              </w:rPr>
              <w:br/>
              <w:t>7.是否脱胶漏气</w:t>
            </w:r>
            <w:r>
              <w:rPr>
                <w:rFonts w:ascii="宋体" w:hAnsi="宋体" w:cs="宋体" w:hint="eastAsia"/>
                <w:color w:val="000000"/>
                <w:kern w:val="0"/>
                <w:sz w:val="20"/>
                <w:szCs w:val="20"/>
              </w:rPr>
              <w:br/>
              <w:t>8.其它部位有无损</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台</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病理科</w:t>
            </w:r>
          </w:p>
        </w:tc>
      </w:tr>
      <w:tr w:rsidR="00774D21">
        <w:trPr>
          <w:trHeight w:val="1920"/>
        </w:trPr>
        <w:tc>
          <w:tcPr>
            <w:tcW w:w="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61</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包埋通风柜</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1.检查调风阀是否正常</w:t>
            </w:r>
            <w:r>
              <w:rPr>
                <w:rFonts w:ascii="宋体" w:hAnsi="宋体" w:cs="宋体" w:hint="eastAsia"/>
                <w:color w:val="000000"/>
                <w:kern w:val="0"/>
                <w:sz w:val="20"/>
                <w:szCs w:val="20"/>
              </w:rPr>
              <w:br/>
              <w:t>2.控制器是否正常</w:t>
            </w:r>
            <w:r>
              <w:rPr>
                <w:rFonts w:ascii="宋体" w:hAnsi="宋体" w:cs="宋体" w:hint="eastAsia"/>
                <w:color w:val="000000"/>
                <w:kern w:val="0"/>
                <w:sz w:val="20"/>
                <w:szCs w:val="20"/>
              </w:rPr>
              <w:br/>
              <w:t>3.日光灯、UV灯是否正常</w:t>
            </w:r>
            <w:r>
              <w:rPr>
                <w:rFonts w:ascii="宋体" w:hAnsi="宋体" w:cs="宋体" w:hint="eastAsia"/>
                <w:color w:val="000000"/>
                <w:kern w:val="0"/>
                <w:sz w:val="20"/>
                <w:szCs w:val="20"/>
              </w:rPr>
              <w:br/>
              <w:t>4.视窗门是否上下灵活</w:t>
            </w:r>
            <w:r>
              <w:rPr>
                <w:rFonts w:ascii="宋体" w:hAnsi="宋体" w:cs="宋体" w:hint="eastAsia"/>
                <w:color w:val="000000"/>
                <w:kern w:val="0"/>
                <w:sz w:val="20"/>
                <w:szCs w:val="20"/>
              </w:rPr>
              <w:br/>
              <w:t>5.插座是否正常</w:t>
            </w:r>
            <w:r>
              <w:rPr>
                <w:rFonts w:ascii="宋体" w:hAnsi="宋体" w:cs="宋体" w:hint="eastAsia"/>
                <w:color w:val="000000"/>
                <w:kern w:val="0"/>
                <w:sz w:val="20"/>
                <w:szCs w:val="20"/>
              </w:rPr>
              <w:br/>
              <w:t>6.给水.排水是否正常</w:t>
            </w:r>
            <w:r>
              <w:rPr>
                <w:rFonts w:ascii="宋体" w:hAnsi="宋体" w:cs="宋体" w:hint="eastAsia"/>
                <w:color w:val="000000"/>
                <w:kern w:val="0"/>
                <w:sz w:val="20"/>
                <w:szCs w:val="20"/>
              </w:rPr>
              <w:br/>
            </w:r>
            <w:r>
              <w:rPr>
                <w:rFonts w:ascii="宋体" w:hAnsi="宋体" w:cs="宋体" w:hint="eastAsia"/>
                <w:color w:val="000000"/>
                <w:kern w:val="0"/>
                <w:sz w:val="20"/>
                <w:szCs w:val="20"/>
              </w:rPr>
              <w:lastRenderedPageBreak/>
              <w:t>7.是否脱胶漏气</w:t>
            </w:r>
            <w:r>
              <w:rPr>
                <w:rFonts w:ascii="宋体" w:hAnsi="宋体" w:cs="宋体" w:hint="eastAsia"/>
                <w:color w:val="000000"/>
                <w:kern w:val="0"/>
                <w:sz w:val="20"/>
                <w:szCs w:val="20"/>
              </w:rPr>
              <w:br/>
              <w:t>8.其它部位有无损</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台</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病理科</w:t>
            </w:r>
          </w:p>
        </w:tc>
      </w:tr>
      <w:tr w:rsidR="00774D21">
        <w:trPr>
          <w:trHeight w:val="1920"/>
        </w:trPr>
        <w:tc>
          <w:tcPr>
            <w:tcW w:w="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62</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染色通风柜</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1.检查调风阀是否正常</w:t>
            </w:r>
            <w:r>
              <w:rPr>
                <w:rFonts w:ascii="宋体" w:hAnsi="宋体" w:cs="宋体" w:hint="eastAsia"/>
                <w:color w:val="000000"/>
                <w:kern w:val="0"/>
                <w:sz w:val="20"/>
                <w:szCs w:val="20"/>
              </w:rPr>
              <w:br/>
              <w:t>2.控制器是否正常</w:t>
            </w:r>
            <w:r>
              <w:rPr>
                <w:rFonts w:ascii="宋体" w:hAnsi="宋体" w:cs="宋体" w:hint="eastAsia"/>
                <w:color w:val="000000"/>
                <w:kern w:val="0"/>
                <w:sz w:val="20"/>
                <w:szCs w:val="20"/>
              </w:rPr>
              <w:br/>
              <w:t>3.日光灯、UV灯是否正常</w:t>
            </w:r>
            <w:r>
              <w:rPr>
                <w:rFonts w:ascii="宋体" w:hAnsi="宋体" w:cs="宋体" w:hint="eastAsia"/>
                <w:color w:val="000000"/>
                <w:kern w:val="0"/>
                <w:sz w:val="20"/>
                <w:szCs w:val="20"/>
              </w:rPr>
              <w:br/>
              <w:t>4.视窗门是否上下灵活</w:t>
            </w:r>
            <w:r>
              <w:rPr>
                <w:rFonts w:ascii="宋体" w:hAnsi="宋体" w:cs="宋体" w:hint="eastAsia"/>
                <w:color w:val="000000"/>
                <w:kern w:val="0"/>
                <w:sz w:val="20"/>
                <w:szCs w:val="20"/>
              </w:rPr>
              <w:br/>
              <w:t>5.插座是否正常</w:t>
            </w:r>
            <w:r>
              <w:rPr>
                <w:rFonts w:ascii="宋体" w:hAnsi="宋体" w:cs="宋体" w:hint="eastAsia"/>
                <w:color w:val="000000"/>
                <w:kern w:val="0"/>
                <w:sz w:val="20"/>
                <w:szCs w:val="20"/>
              </w:rPr>
              <w:br/>
              <w:t>6.给水.排水是否正常</w:t>
            </w:r>
            <w:r>
              <w:rPr>
                <w:rFonts w:ascii="宋体" w:hAnsi="宋体" w:cs="宋体" w:hint="eastAsia"/>
                <w:color w:val="000000"/>
                <w:kern w:val="0"/>
                <w:sz w:val="20"/>
                <w:szCs w:val="20"/>
              </w:rPr>
              <w:br/>
              <w:t>7.是否脱胶漏气</w:t>
            </w:r>
            <w:r>
              <w:rPr>
                <w:rFonts w:ascii="宋体" w:hAnsi="宋体" w:cs="宋体" w:hint="eastAsia"/>
                <w:color w:val="000000"/>
                <w:kern w:val="0"/>
                <w:sz w:val="20"/>
                <w:szCs w:val="20"/>
              </w:rPr>
              <w:br/>
              <w:t>8.其它部位有无损</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台</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病理科</w:t>
            </w:r>
          </w:p>
        </w:tc>
      </w:tr>
      <w:tr w:rsidR="00774D21">
        <w:trPr>
          <w:trHeight w:val="1920"/>
        </w:trPr>
        <w:tc>
          <w:tcPr>
            <w:tcW w:w="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63</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自动染色封片一体通风柜</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1.检查调风阀是否正常</w:t>
            </w:r>
            <w:r>
              <w:rPr>
                <w:rFonts w:ascii="宋体" w:hAnsi="宋体" w:cs="宋体" w:hint="eastAsia"/>
                <w:color w:val="000000"/>
                <w:kern w:val="0"/>
                <w:sz w:val="20"/>
                <w:szCs w:val="20"/>
              </w:rPr>
              <w:br/>
              <w:t>2.控制器是否正常</w:t>
            </w:r>
            <w:r>
              <w:rPr>
                <w:rFonts w:ascii="宋体" w:hAnsi="宋体" w:cs="宋体" w:hint="eastAsia"/>
                <w:color w:val="000000"/>
                <w:kern w:val="0"/>
                <w:sz w:val="20"/>
                <w:szCs w:val="20"/>
              </w:rPr>
              <w:br/>
              <w:t>3.日光灯、UV灯是否正常</w:t>
            </w:r>
            <w:r>
              <w:rPr>
                <w:rFonts w:ascii="宋体" w:hAnsi="宋体" w:cs="宋体" w:hint="eastAsia"/>
                <w:color w:val="000000"/>
                <w:kern w:val="0"/>
                <w:sz w:val="20"/>
                <w:szCs w:val="20"/>
              </w:rPr>
              <w:br/>
              <w:t>4.视窗门是否上下灵活</w:t>
            </w:r>
            <w:r>
              <w:rPr>
                <w:rFonts w:ascii="宋体" w:hAnsi="宋体" w:cs="宋体" w:hint="eastAsia"/>
                <w:color w:val="000000"/>
                <w:kern w:val="0"/>
                <w:sz w:val="20"/>
                <w:szCs w:val="20"/>
              </w:rPr>
              <w:br/>
              <w:t>5.插座是否正常</w:t>
            </w:r>
            <w:r>
              <w:rPr>
                <w:rFonts w:ascii="宋体" w:hAnsi="宋体" w:cs="宋体" w:hint="eastAsia"/>
                <w:color w:val="000000"/>
                <w:kern w:val="0"/>
                <w:sz w:val="20"/>
                <w:szCs w:val="20"/>
              </w:rPr>
              <w:br/>
              <w:t>6.给水.排水是否正常</w:t>
            </w:r>
            <w:r>
              <w:rPr>
                <w:rFonts w:ascii="宋体" w:hAnsi="宋体" w:cs="宋体" w:hint="eastAsia"/>
                <w:color w:val="000000"/>
                <w:kern w:val="0"/>
                <w:sz w:val="20"/>
                <w:szCs w:val="20"/>
              </w:rPr>
              <w:br/>
              <w:t>7.是否脱胶漏气</w:t>
            </w:r>
            <w:r>
              <w:rPr>
                <w:rFonts w:ascii="宋体" w:hAnsi="宋体" w:cs="宋体" w:hint="eastAsia"/>
                <w:color w:val="000000"/>
                <w:kern w:val="0"/>
                <w:sz w:val="20"/>
                <w:szCs w:val="20"/>
              </w:rPr>
              <w:br/>
              <w:t>8.其它部位有无损</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台</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病理科</w:t>
            </w:r>
          </w:p>
        </w:tc>
      </w:tr>
      <w:tr w:rsidR="00774D21">
        <w:trPr>
          <w:trHeight w:val="270"/>
        </w:trPr>
        <w:tc>
          <w:tcPr>
            <w:tcW w:w="576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774D21" w:rsidRDefault="009C399C">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小计</w:t>
            </w:r>
          </w:p>
        </w:tc>
        <w:tc>
          <w:tcPr>
            <w:tcW w:w="8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center"/>
              <w:rPr>
                <w:rFonts w:ascii="宋体" w:hAnsi="宋体" w:cs="宋体"/>
                <w:b/>
                <w:bCs/>
                <w:color w:val="000000"/>
                <w:sz w:val="20"/>
                <w:szCs w:val="20"/>
              </w:rPr>
            </w:pPr>
          </w:p>
        </w:tc>
        <w:tc>
          <w:tcPr>
            <w:tcW w:w="11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center"/>
              <w:rPr>
                <w:rFonts w:ascii="宋体" w:hAnsi="宋体" w:cs="宋体"/>
                <w:b/>
                <w:bCs/>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b/>
                <w:bCs/>
                <w:color w:val="000000"/>
                <w:sz w:val="20"/>
                <w:szCs w:val="20"/>
              </w:rPr>
            </w:pPr>
          </w:p>
        </w:tc>
        <w:tc>
          <w:tcPr>
            <w:tcW w:w="1296" w:type="dxa"/>
            <w:tcBorders>
              <w:top w:val="single" w:sz="4" w:space="0" w:color="000000"/>
              <w:left w:val="nil"/>
              <w:bottom w:val="single" w:sz="4" w:space="0" w:color="000000"/>
              <w:right w:val="single" w:sz="4" w:space="0" w:color="000000"/>
            </w:tcBorders>
            <w:shd w:val="clear" w:color="auto" w:fill="auto"/>
            <w:noWrap/>
            <w:vAlign w:val="center"/>
          </w:tcPr>
          <w:p w:rsidR="00774D21" w:rsidRDefault="00774D21">
            <w:pPr>
              <w:jc w:val="left"/>
              <w:rPr>
                <w:rFonts w:ascii="宋体" w:hAnsi="宋体" w:cs="宋体"/>
                <w:color w:val="000000"/>
                <w:sz w:val="20"/>
                <w:szCs w:val="20"/>
              </w:rPr>
            </w:pPr>
          </w:p>
        </w:tc>
      </w:tr>
      <w:tr w:rsidR="00774D21">
        <w:trPr>
          <w:trHeight w:val="270"/>
        </w:trPr>
        <w:tc>
          <w:tcPr>
            <w:tcW w:w="16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设备维保合计</w:t>
            </w:r>
          </w:p>
        </w:tc>
        <w:tc>
          <w:tcPr>
            <w:tcW w:w="613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rPr>
              <w:t>(北院区1年期)+(仁济楼1年期)+(南院区1年期)+(生物岛实验室1年期)+(南海免疫转化创新中心8.5月期)+（花都院区1年期）</w:t>
            </w: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b/>
                <w:bCs/>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rPr>
                <w:rFonts w:ascii="宋体" w:hAnsi="宋体" w:cs="宋体"/>
                <w:color w:val="000000"/>
                <w:sz w:val="22"/>
                <w:szCs w:val="22"/>
              </w:rPr>
            </w:pPr>
          </w:p>
        </w:tc>
      </w:tr>
      <w:tr w:rsidR="00774D21">
        <w:trPr>
          <w:trHeight w:val="270"/>
        </w:trPr>
        <w:tc>
          <w:tcPr>
            <w:tcW w:w="10262"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774D21" w:rsidRDefault="009C399C">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设备维保更换耗材费用</w:t>
            </w:r>
          </w:p>
        </w:tc>
      </w:tr>
      <w:tr w:rsidR="00774D21">
        <w:trPr>
          <w:trHeight w:val="540"/>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序号</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项目名称</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耗材更换内容</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单位</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数量</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单价</w:t>
            </w:r>
          </w:p>
        </w:tc>
        <w:tc>
          <w:tcPr>
            <w:tcW w:w="1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总计金额/项目期内</w:t>
            </w: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D21" w:rsidRDefault="009C399C">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所属院区</w:t>
            </w:r>
          </w:p>
        </w:tc>
      </w:tr>
      <w:tr w:rsidR="00774D21">
        <w:trPr>
          <w:trHeight w:val="270"/>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活性炭箱</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更换活性炭滤网</w:t>
            </w:r>
          </w:p>
        </w:tc>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套</w:t>
            </w:r>
          </w:p>
        </w:tc>
        <w:tc>
          <w:tcPr>
            <w:tcW w:w="8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南院区</w:t>
            </w:r>
          </w:p>
        </w:tc>
      </w:tr>
      <w:tr w:rsidR="00774D21">
        <w:trPr>
          <w:trHeight w:val="960"/>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酸雾塔</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1.清洗酸雾塔</w:t>
            </w:r>
            <w:r>
              <w:rPr>
                <w:rFonts w:ascii="宋体" w:hAnsi="宋体" w:cs="宋体" w:hint="eastAsia"/>
                <w:color w:val="000000"/>
                <w:kern w:val="0"/>
                <w:sz w:val="20"/>
                <w:szCs w:val="20"/>
              </w:rPr>
              <w:br/>
              <w:t>2.更换环保球</w:t>
            </w:r>
            <w:r>
              <w:rPr>
                <w:rFonts w:ascii="宋体" w:hAnsi="宋体" w:cs="宋体" w:hint="eastAsia"/>
                <w:color w:val="000000"/>
                <w:kern w:val="0"/>
                <w:sz w:val="20"/>
                <w:szCs w:val="20"/>
              </w:rPr>
              <w:br/>
              <w:t>3.更换循环水</w:t>
            </w:r>
            <w:r>
              <w:rPr>
                <w:rFonts w:ascii="宋体" w:hAnsi="宋体" w:cs="宋体" w:hint="eastAsia"/>
                <w:color w:val="000000"/>
                <w:kern w:val="0"/>
                <w:sz w:val="20"/>
                <w:szCs w:val="20"/>
              </w:rPr>
              <w:br/>
              <w:t>4.循环水泵检查保养</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台</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生物岛实验室</w:t>
            </w:r>
          </w:p>
        </w:tc>
      </w:tr>
      <w:tr w:rsidR="00774D21">
        <w:trPr>
          <w:trHeight w:val="270"/>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活性炭箱</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更换活性炭滤网</w:t>
            </w:r>
          </w:p>
        </w:tc>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套</w:t>
            </w:r>
          </w:p>
        </w:tc>
        <w:tc>
          <w:tcPr>
            <w:tcW w:w="8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生物岛实验室</w:t>
            </w:r>
          </w:p>
        </w:tc>
      </w:tr>
      <w:tr w:rsidR="00774D21">
        <w:trPr>
          <w:trHeight w:val="960"/>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酸雾塔</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1.清洗酸雾塔</w:t>
            </w:r>
            <w:r>
              <w:rPr>
                <w:rFonts w:ascii="宋体" w:hAnsi="宋体" w:cs="宋体" w:hint="eastAsia"/>
                <w:color w:val="000000"/>
                <w:kern w:val="0"/>
                <w:sz w:val="20"/>
                <w:szCs w:val="20"/>
              </w:rPr>
              <w:br/>
              <w:t>2.更换环保球</w:t>
            </w:r>
            <w:r>
              <w:rPr>
                <w:rFonts w:ascii="宋体" w:hAnsi="宋体" w:cs="宋体" w:hint="eastAsia"/>
                <w:color w:val="000000"/>
                <w:kern w:val="0"/>
                <w:sz w:val="20"/>
                <w:szCs w:val="20"/>
              </w:rPr>
              <w:br/>
              <w:t>3.更换循环水</w:t>
            </w:r>
            <w:r>
              <w:rPr>
                <w:rFonts w:ascii="宋体" w:hAnsi="宋体" w:cs="宋体" w:hint="eastAsia"/>
                <w:color w:val="000000"/>
                <w:kern w:val="0"/>
                <w:sz w:val="20"/>
                <w:szCs w:val="20"/>
              </w:rPr>
              <w:br/>
              <w:t>4.循环水泵检查保养</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台</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南海免疫转化创新中心</w:t>
            </w:r>
          </w:p>
        </w:tc>
      </w:tr>
      <w:tr w:rsidR="00774D21">
        <w:trPr>
          <w:trHeight w:val="480"/>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活性炭箱</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更换活性炭滤</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套</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9</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南海免疫转化创新中心</w:t>
            </w:r>
          </w:p>
        </w:tc>
      </w:tr>
      <w:tr w:rsidR="00774D21">
        <w:trPr>
          <w:trHeight w:val="480"/>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活性炭滤网</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更换</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南海免疫转化创新中心</w:t>
            </w:r>
          </w:p>
        </w:tc>
      </w:tr>
      <w:tr w:rsidR="00774D21">
        <w:trPr>
          <w:trHeight w:val="960"/>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7</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酸雾塔</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1.清洗酸雾塔</w:t>
            </w:r>
            <w:r>
              <w:rPr>
                <w:rFonts w:ascii="宋体" w:hAnsi="宋体" w:cs="宋体" w:hint="eastAsia"/>
                <w:color w:val="000000"/>
                <w:kern w:val="0"/>
                <w:sz w:val="20"/>
                <w:szCs w:val="20"/>
              </w:rPr>
              <w:br/>
              <w:t>2.更换环保球</w:t>
            </w:r>
            <w:r>
              <w:rPr>
                <w:rFonts w:ascii="宋体" w:hAnsi="宋体" w:cs="宋体" w:hint="eastAsia"/>
                <w:color w:val="000000"/>
                <w:kern w:val="0"/>
                <w:sz w:val="20"/>
                <w:szCs w:val="20"/>
              </w:rPr>
              <w:br/>
              <w:t>3.更换循环水</w:t>
            </w:r>
            <w:r>
              <w:rPr>
                <w:rFonts w:ascii="宋体" w:hAnsi="宋体" w:cs="宋体" w:hint="eastAsia"/>
                <w:color w:val="000000"/>
                <w:kern w:val="0"/>
                <w:sz w:val="20"/>
                <w:szCs w:val="20"/>
              </w:rPr>
              <w:br/>
              <w:t>4.循环水泵检查保养</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台</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仁济楼</w:t>
            </w:r>
          </w:p>
        </w:tc>
      </w:tr>
      <w:tr w:rsidR="00774D21">
        <w:trPr>
          <w:trHeight w:val="270"/>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8</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活性炭箱</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更换活性炭滤</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套</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仁济楼</w:t>
            </w:r>
          </w:p>
        </w:tc>
      </w:tr>
      <w:tr w:rsidR="00774D21">
        <w:trPr>
          <w:trHeight w:val="480"/>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9</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层流粒子布气装置</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空气过滤装置一年更换2次</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个</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32</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花都院区检验科</w:t>
            </w:r>
          </w:p>
        </w:tc>
      </w:tr>
      <w:tr w:rsidR="00774D21">
        <w:trPr>
          <w:trHeight w:val="480"/>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10</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组合式外排废气外理装置</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每半年拆卸检查一次，清洗高能电离装置，离子管维护，更换活性炭，过滤装置，损坏件另计</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台</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花都院区检验科</w:t>
            </w:r>
          </w:p>
        </w:tc>
      </w:tr>
      <w:tr w:rsidR="00774D21">
        <w:trPr>
          <w:trHeight w:val="480"/>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层流粒子布气装置</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空气过滤装置一年更换2次</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个</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花都院区内分泌科</w:t>
            </w:r>
          </w:p>
        </w:tc>
      </w:tr>
      <w:tr w:rsidR="00774D21">
        <w:trPr>
          <w:trHeight w:val="480"/>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12</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组合式外排废气处理装置</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每半年拆卸检查一次，清洗高能电离装置，离子管维护，更换活性炭，过滤装置，损坏件另计</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台</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花都院区内分泌科</w:t>
            </w:r>
          </w:p>
        </w:tc>
      </w:tr>
      <w:tr w:rsidR="00774D21">
        <w:trPr>
          <w:trHeight w:val="480"/>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13</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层流粒子布气装置</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空气过滤装置一年更换2次</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个</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花都院区输血科</w:t>
            </w:r>
          </w:p>
        </w:tc>
      </w:tr>
      <w:tr w:rsidR="00774D21">
        <w:trPr>
          <w:trHeight w:val="480"/>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14</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组合式外排废气处理装置</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每半年拆卸检查一次，清洗高能电离装置，离子管维护，更换活性炭，过滤装置，损坏件另计</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台</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花都院区输血科</w:t>
            </w:r>
          </w:p>
        </w:tc>
      </w:tr>
      <w:tr w:rsidR="00774D21">
        <w:trPr>
          <w:trHeight w:val="480"/>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层流粒子布气装置</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空气过滤装置一年更换2次</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个</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28</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花都院区病理科</w:t>
            </w:r>
          </w:p>
        </w:tc>
      </w:tr>
      <w:tr w:rsidR="00774D21">
        <w:trPr>
          <w:trHeight w:val="480"/>
        </w:trPr>
        <w:tc>
          <w:tcPr>
            <w:tcW w:w="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16</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组合式外排废气处理装置</w:t>
            </w:r>
          </w:p>
        </w:tc>
        <w:tc>
          <w:tcPr>
            <w:tcW w:w="3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每半年拆卸检查一次，清洗高能电离装置，离子管维护，更换活性炭，过滤装置，损坏件另计</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合</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1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center"/>
              <w:rPr>
                <w:rFonts w:ascii="宋体" w:hAnsi="宋体" w:cs="宋体"/>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774D21">
            <w:pPr>
              <w:jc w:val="right"/>
              <w:rPr>
                <w:rFonts w:ascii="宋体" w:hAnsi="宋体" w:cs="宋体"/>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9C39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花都院区病理科</w:t>
            </w:r>
          </w:p>
        </w:tc>
      </w:tr>
      <w:tr w:rsidR="00774D21">
        <w:trPr>
          <w:trHeight w:val="270"/>
        </w:trPr>
        <w:tc>
          <w:tcPr>
            <w:tcW w:w="576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774D21" w:rsidRDefault="009C399C">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rPr>
              <w:t>小计</w:t>
            </w:r>
          </w:p>
        </w:tc>
        <w:tc>
          <w:tcPr>
            <w:tcW w:w="8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center"/>
              <w:rPr>
                <w:rFonts w:ascii="宋体" w:hAnsi="宋体" w:cs="宋体"/>
                <w:b/>
                <w:bCs/>
                <w:color w:val="000000"/>
                <w:sz w:val="20"/>
                <w:szCs w:val="20"/>
              </w:rPr>
            </w:pPr>
          </w:p>
        </w:tc>
        <w:tc>
          <w:tcPr>
            <w:tcW w:w="11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center"/>
              <w:rPr>
                <w:rFonts w:ascii="宋体" w:hAnsi="宋体" w:cs="宋体"/>
                <w:b/>
                <w:bCs/>
                <w:color w:val="000000"/>
                <w:sz w:val="20"/>
                <w:szCs w:val="20"/>
              </w:rPr>
            </w:pP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b/>
                <w:bCs/>
                <w:color w:val="000000"/>
                <w:sz w:val="20"/>
                <w:szCs w:val="20"/>
              </w:rPr>
            </w:pPr>
          </w:p>
        </w:tc>
        <w:tc>
          <w:tcPr>
            <w:tcW w:w="1296" w:type="dxa"/>
            <w:tcBorders>
              <w:top w:val="single" w:sz="4" w:space="0" w:color="000000"/>
              <w:left w:val="nil"/>
              <w:bottom w:val="single" w:sz="4" w:space="0" w:color="000000"/>
              <w:right w:val="single" w:sz="4" w:space="0" w:color="000000"/>
            </w:tcBorders>
            <w:shd w:val="clear" w:color="auto" w:fill="auto"/>
            <w:vAlign w:val="center"/>
          </w:tcPr>
          <w:p w:rsidR="00774D21" w:rsidRDefault="00774D21">
            <w:pPr>
              <w:jc w:val="left"/>
              <w:rPr>
                <w:rFonts w:ascii="宋体" w:hAnsi="宋体" w:cs="宋体"/>
                <w:color w:val="000000"/>
                <w:sz w:val="20"/>
                <w:szCs w:val="20"/>
              </w:rPr>
            </w:pPr>
          </w:p>
        </w:tc>
      </w:tr>
      <w:tr w:rsidR="00774D21">
        <w:trPr>
          <w:trHeight w:val="270"/>
        </w:trPr>
        <w:tc>
          <w:tcPr>
            <w:tcW w:w="7793"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774D21" w:rsidRDefault="009C399C">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设备维保+更换耗材费用合计</w:t>
            </w: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D21" w:rsidRDefault="00774D21">
            <w:pPr>
              <w:jc w:val="right"/>
              <w:rPr>
                <w:rFonts w:ascii="宋体" w:hAnsi="宋体" w:cs="宋体"/>
                <w:b/>
                <w:bCs/>
                <w:color w:val="000000"/>
                <w:sz w:val="20"/>
                <w:szCs w:val="20"/>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D21" w:rsidRDefault="00774D21">
            <w:pPr>
              <w:rPr>
                <w:rFonts w:ascii="宋体" w:hAnsi="宋体" w:cs="宋体"/>
                <w:color w:val="000000"/>
                <w:sz w:val="22"/>
                <w:szCs w:val="22"/>
              </w:rPr>
            </w:pPr>
          </w:p>
        </w:tc>
      </w:tr>
    </w:tbl>
    <w:p w:rsidR="00774D21" w:rsidRDefault="009C399C">
      <w:pPr>
        <w:spacing w:line="360" w:lineRule="auto"/>
        <w:ind w:firstLineChars="200" w:firstLine="480"/>
        <w:rPr>
          <w:rFonts w:ascii="宋体" w:hAnsi="宋体" w:cs="宋体"/>
          <w:sz w:val="24"/>
        </w:rPr>
      </w:pPr>
      <w:r>
        <w:rPr>
          <w:rFonts w:ascii="宋体" w:hAnsi="宋体" w:cs="宋体" w:hint="eastAsia"/>
          <w:sz w:val="24"/>
        </w:rPr>
        <w:t>备注：北院区、南院区、生物岛实验室、北院区仁济楼、花都院区为一年费用，服务期限：自2025年9月1日起至2026年8月31日止。南海免疫转化创新中心费用的服务期限为2025年12月20日起至2026年8月31日止。所有院区一年服务周期：每年二次例行维护，每季度巡检一次（即一年四次），及配件损坏免费更换（单价超过300元另算）。</w:t>
      </w:r>
    </w:p>
    <w:p w:rsidR="00774D21" w:rsidRDefault="009C399C">
      <w:pPr>
        <w:pStyle w:val="aa"/>
        <w:numPr>
          <w:ilvl w:val="0"/>
          <w:numId w:val="4"/>
        </w:numPr>
        <w:autoSpaceDE w:val="0"/>
        <w:autoSpaceDN w:val="0"/>
        <w:spacing w:line="360" w:lineRule="auto"/>
        <w:ind w:firstLineChars="0"/>
        <w:outlineLvl w:val="0"/>
        <w:rPr>
          <w:rFonts w:ascii="宋体" w:hAnsi="宋体" w:cs="宋体"/>
          <w:b/>
          <w:bCs/>
          <w:sz w:val="28"/>
          <w:szCs w:val="28"/>
        </w:rPr>
      </w:pPr>
      <w:r>
        <w:rPr>
          <w:rFonts w:ascii="宋体" w:hAnsi="宋体" w:cs="宋体" w:hint="eastAsia"/>
          <w:b/>
          <w:sz w:val="28"/>
        </w:rPr>
        <w:t>巡检，维</w:t>
      </w:r>
      <w:r>
        <w:rPr>
          <w:rFonts w:ascii="宋体" w:hAnsi="宋体" w:cs="宋体" w:hint="eastAsia"/>
          <w:b/>
          <w:bCs/>
          <w:sz w:val="28"/>
          <w:szCs w:val="28"/>
        </w:rPr>
        <w:t>保项目质量标准</w:t>
      </w:r>
    </w:p>
    <w:p w:rsidR="00774D21" w:rsidRDefault="009C399C">
      <w:pPr>
        <w:spacing w:line="360" w:lineRule="auto"/>
        <w:ind w:firstLineChars="200" w:firstLine="480"/>
        <w:rPr>
          <w:rFonts w:ascii="宋体" w:hAnsi="宋体" w:cs="宋体"/>
          <w:sz w:val="24"/>
        </w:rPr>
      </w:pPr>
      <w:r>
        <w:rPr>
          <w:rFonts w:ascii="宋体" w:hAnsi="宋体" w:cs="宋体" w:hint="eastAsia"/>
          <w:sz w:val="24"/>
        </w:rPr>
        <w:t>1．维修保养质量要求为设备正常、安全、高效、节能运行，应做到对相关保养设备的科室的废气排放，通风柜等设备应符合国家政府相关的技术规范及要求。维修保养质量不合格者，采购方有权要求维保方停工和返工，并按采购方职能部门的要求即时整改(所有整改、返工发生的费用均由维保方承担，整改的具体时间由采购方安排，维保方必须无条件服从)。</w:t>
      </w:r>
    </w:p>
    <w:p w:rsidR="00774D21" w:rsidRDefault="009C399C">
      <w:pPr>
        <w:spacing w:line="360" w:lineRule="auto"/>
        <w:ind w:firstLineChars="200" w:firstLine="480"/>
        <w:rPr>
          <w:rFonts w:ascii="宋体" w:hAnsi="宋体" w:cs="宋体"/>
          <w:sz w:val="24"/>
        </w:rPr>
      </w:pPr>
      <w:r>
        <w:rPr>
          <w:rFonts w:ascii="宋体" w:hAnsi="宋体" w:cs="宋体" w:hint="eastAsia"/>
          <w:sz w:val="24"/>
        </w:rPr>
        <w:t>2．维保方在维修保养期间应严格遵守政府、采购方的规章制度及相关规定，做到安全实施、文明实施。在合同期内如果发生维修保养的质量安全、人员安全、设备安全问题及其它相关问题，维保方承担全部责任。</w:t>
      </w:r>
    </w:p>
    <w:p w:rsidR="00774D21" w:rsidRDefault="009C399C">
      <w:pPr>
        <w:pStyle w:val="aa"/>
        <w:numPr>
          <w:ilvl w:val="0"/>
          <w:numId w:val="4"/>
        </w:numPr>
        <w:autoSpaceDE w:val="0"/>
        <w:autoSpaceDN w:val="0"/>
        <w:spacing w:line="360" w:lineRule="auto"/>
        <w:ind w:firstLineChars="0"/>
        <w:outlineLvl w:val="0"/>
        <w:rPr>
          <w:rFonts w:ascii="宋体" w:hAnsi="宋体" w:cs="宋体"/>
          <w:b/>
          <w:bCs/>
          <w:sz w:val="28"/>
          <w:szCs w:val="28"/>
        </w:rPr>
      </w:pPr>
      <w:r>
        <w:rPr>
          <w:rFonts w:ascii="宋体" w:hAnsi="宋体" w:cs="宋体" w:hint="eastAsia"/>
          <w:b/>
          <w:bCs/>
          <w:sz w:val="28"/>
          <w:szCs w:val="28"/>
        </w:rPr>
        <w:lastRenderedPageBreak/>
        <w:t>维保人员配置：</w:t>
      </w:r>
    </w:p>
    <w:p w:rsidR="00774D21" w:rsidRDefault="009C399C">
      <w:pPr>
        <w:spacing w:line="360" w:lineRule="auto"/>
        <w:ind w:firstLineChars="200" w:firstLine="480"/>
        <w:rPr>
          <w:rFonts w:ascii="宋体" w:hAnsi="宋体" w:cs="宋体"/>
          <w:sz w:val="24"/>
        </w:rPr>
      </w:pPr>
      <w:r>
        <w:rPr>
          <w:rFonts w:ascii="宋体" w:hAnsi="宋体" w:cs="宋体" w:hint="eastAsia"/>
          <w:sz w:val="24"/>
        </w:rPr>
        <w:t>1.供应商需为本项目配备专业维修保养团队。</w:t>
      </w:r>
    </w:p>
    <w:p w:rsidR="00774D21" w:rsidRDefault="009C399C">
      <w:pPr>
        <w:spacing w:line="360" w:lineRule="auto"/>
        <w:ind w:firstLineChars="200" w:firstLine="480"/>
        <w:rPr>
          <w:rFonts w:ascii="宋体" w:hAnsi="宋体" w:cs="宋体"/>
          <w:sz w:val="24"/>
        </w:rPr>
      </w:pPr>
      <w:r>
        <w:rPr>
          <w:rFonts w:ascii="宋体" w:hAnsi="宋体" w:cs="宋体" w:hint="eastAsia"/>
          <w:sz w:val="24"/>
        </w:rPr>
        <w:t>2.如遇紧急任务，供应商应按采购方要求随时增派人员，直至任务完成为止。</w:t>
      </w:r>
    </w:p>
    <w:p w:rsidR="00774D21" w:rsidRDefault="009C399C">
      <w:pPr>
        <w:spacing w:line="360" w:lineRule="auto"/>
        <w:ind w:firstLineChars="200" w:firstLine="480"/>
        <w:rPr>
          <w:rFonts w:ascii="宋体" w:hAnsi="宋体" w:cs="宋体"/>
          <w:sz w:val="24"/>
        </w:rPr>
      </w:pPr>
      <w:r>
        <w:rPr>
          <w:rFonts w:ascii="宋体" w:hAnsi="宋体" w:cs="宋体" w:hint="eastAsia"/>
          <w:sz w:val="24"/>
        </w:rPr>
        <w:t>3.接到应急故障报修后 3小时内响应，供应商必须马上</w:t>
      </w:r>
      <w:bookmarkStart w:id="0" w:name="_GoBack"/>
      <w:bookmarkEnd w:id="0"/>
      <w:r>
        <w:rPr>
          <w:rFonts w:ascii="宋体" w:hAnsi="宋体" w:cs="宋体" w:hint="eastAsia"/>
          <w:sz w:val="24"/>
        </w:rPr>
        <w:t>安排人员到现场检修。</w:t>
      </w:r>
    </w:p>
    <w:p w:rsidR="00774D21" w:rsidRDefault="009C399C">
      <w:pPr>
        <w:spacing w:line="360" w:lineRule="auto"/>
        <w:ind w:firstLineChars="200" w:firstLine="480"/>
        <w:rPr>
          <w:rFonts w:ascii="宋体" w:hAnsi="宋体" w:cs="宋体"/>
          <w:sz w:val="24"/>
        </w:rPr>
      </w:pPr>
      <w:r>
        <w:rPr>
          <w:rFonts w:ascii="宋体" w:hAnsi="宋体" w:cs="宋体" w:hint="eastAsia"/>
          <w:sz w:val="24"/>
        </w:rPr>
        <w:t>4.供应商安排的维护技术人员必须持证上岗。</w:t>
      </w:r>
    </w:p>
    <w:p w:rsidR="00774D21" w:rsidRDefault="00774D21">
      <w:pPr>
        <w:autoSpaceDE w:val="0"/>
        <w:autoSpaceDN w:val="0"/>
        <w:spacing w:line="360" w:lineRule="auto"/>
        <w:rPr>
          <w:rFonts w:ascii="宋体" w:hAnsi="宋体" w:cs="宋体"/>
          <w:b/>
          <w:bCs/>
          <w:sz w:val="24"/>
        </w:rPr>
      </w:pPr>
    </w:p>
    <w:sectPr w:rsidR="00774D21" w:rsidSect="00774D21">
      <w:pgSz w:w="11906" w:h="16838"/>
      <w:pgMar w:top="1134" w:right="1134" w:bottom="1134" w:left="1134" w:header="851" w:footer="56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47B0" w:rsidRDefault="006347B0" w:rsidP="00393A50">
      <w:r>
        <w:separator/>
      </w:r>
    </w:p>
  </w:endnote>
  <w:endnote w:type="continuationSeparator" w:id="0">
    <w:p w:rsidR="006347B0" w:rsidRDefault="006347B0" w:rsidP="00393A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default"/>
    <w:sig w:usb0="00000000" w:usb1="38CF7CFA" w:usb2="00000016" w:usb3="00000000" w:csb0="0004000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47B0" w:rsidRDefault="006347B0" w:rsidP="00393A50">
      <w:r>
        <w:separator/>
      </w:r>
    </w:p>
  </w:footnote>
  <w:footnote w:type="continuationSeparator" w:id="0">
    <w:p w:rsidR="006347B0" w:rsidRDefault="006347B0" w:rsidP="00393A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A85456"/>
    <w:multiLevelType w:val="multilevel"/>
    <w:tmpl w:val="A0A85456"/>
    <w:lvl w:ilvl="0">
      <w:start w:val="1"/>
      <w:numFmt w:val="decimal"/>
      <w:pStyle w:val="1"/>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nsid w:val="F2442BB5"/>
    <w:multiLevelType w:val="singleLevel"/>
    <w:tmpl w:val="F2442BB5"/>
    <w:lvl w:ilvl="0">
      <w:start w:val="1"/>
      <w:numFmt w:val="decimal"/>
      <w:suff w:val="space"/>
      <w:lvlText w:val="%1."/>
      <w:lvlJc w:val="left"/>
      <w:pPr>
        <w:ind w:left="0" w:firstLine="227"/>
      </w:pPr>
      <w:rPr>
        <w:rFonts w:hint="default"/>
      </w:rPr>
    </w:lvl>
  </w:abstractNum>
  <w:abstractNum w:abstractNumId="2">
    <w:nsid w:val="2F814317"/>
    <w:multiLevelType w:val="singleLevel"/>
    <w:tmpl w:val="2F814317"/>
    <w:lvl w:ilvl="0">
      <w:start w:val="1"/>
      <w:numFmt w:val="chineseCounting"/>
      <w:suff w:val="nothing"/>
      <w:lvlText w:val="%1、"/>
      <w:lvlJc w:val="left"/>
      <w:pPr>
        <w:ind w:left="0" w:firstLine="0"/>
      </w:pPr>
      <w:rPr>
        <w:rFonts w:hint="eastAsia"/>
      </w:rPr>
    </w:lvl>
  </w:abstractNum>
  <w:abstractNum w:abstractNumId="3">
    <w:nsid w:val="7FF825B1"/>
    <w:multiLevelType w:val="multilevel"/>
    <w:tmpl w:val="7FF825B1"/>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rsids>
    <w:rsidRoot w:val="73EA770B"/>
    <w:rsid w:val="00095998"/>
    <w:rsid w:val="002375B8"/>
    <w:rsid w:val="002D28BB"/>
    <w:rsid w:val="00393A50"/>
    <w:rsid w:val="00394105"/>
    <w:rsid w:val="006347B0"/>
    <w:rsid w:val="006E31A8"/>
    <w:rsid w:val="00700574"/>
    <w:rsid w:val="00774D21"/>
    <w:rsid w:val="00831719"/>
    <w:rsid w:val="009015D2"/>
    <w:rsid w:val="009C399C"/>
    <w:rsid w:val="009D4FE8"/>
    <w:rsid w:val="00A55945"/>
    <w:rsid w:val="00A614BB"/>
    <w:rsid w:val="00AB61C8"/>
    <w:rsid w:val="00B360AA"/>
    <w:rsid w:val="00B44A37"/>
    <w:rsid w:val="00B60F3B"/>
    <w:rsid w:val="00DE7213"/>
    <w:rsid w:val="0107119B"/>
    <w:rsid w:val="01D319D7"/>
    <w:rsid w:val="022727F7"/>
    <w:rsid w:val="02C66BAA"/>
    <w:rsid w:val="04F81A6C"/>
    <w:rsid w:val="060C68AF"/>
    <w:rsid w:val="078C2E9A"/>
    <w:rsid w:val="0878125F"/>
    <w:rsid w:val="09445C8D"/>
    <w:rsid w:val="0A2C44C5"/>
    <w:rsid w:val="0AC02D23"/>
    <w:rsid w:val="0DFF077B"/>
    <w:rsid w:val="0EB07C64"/>
    <w:rsid w:val="0EC57F43"/>
    <w:rsid w:val="0EDF3926"/>
    <w:rsid w:val="0FBF64FF"/>
    <w:rsid w:val="131C5BBE"/>
    <w:rsid w:val="13840E20"/>
    <w:rsid w:val="14E32ED1"/>
    <w:rsid w:val="14F21366"/>
    <w:rsid w:val="155C29EF"/>
    <w:rsid w:val="15A6481E"/>
    <w:rsid w:val="193A32DB"/>
    <w:rsid w:val="19B84745"/>
    <w:rsid w:val="1A7079D2"/>
    <w:rsid w:val="1C12523F"/>
    <w:rsid w:val="1D3E3EE2"/>
    <w:rsid w:val="1E2E20A4"/>
    <w:rsid w:val="1F42113B"/>
    <w:rsid w:val="20651300"/>
    <w:rsid w:val="20A025BE"/>
    <w:rsid w:val="217A4BBD"/>
    <w:rsid w:val="24572503"/>
    <w:rsid w:val="24FD1D8D"/>
    <w:rsid w:val="259446D7"/>
    <w:rsid w:val="2610789E"/>
    <w:rsid w:val="267347B7"/>
    <w:rsid w:val="27345CD3"/>
    <w:rsid w:val="285328CB"/>
    <w:rsid w:val="287B193C"/>
    <w:rsid w:val="29212128"/>
    <w:rsid w:val="29787C34"/>
    <w:rsid w:val="2A4C6495"/>
    <w:rsid w:val="2AA72E4B"/>
    <w:rsid w:val="2D934AEB"/>
    <w:rsid w:val="30F034B7"/>
    <w:rsid w:val="31943A79"/>
    <w:rsid w:val="31A5501E"/>
    <w:rsid w:val="31A809A8"/>
    <w:rsid w:val="32125CD8"/>
    <w:rsid w:val="32FF361A"/>
    <w:rsid w:val="349C42F0"/>
    <w:rsid w:val="35273169"/>
    <w:rsid w:val="356C33C0"/>
    <w:rsid w:val="37470B8B"/>
    <w:rsid w:val="393D5608"/>
    <w:rsid w:val="3A856158"/>
    <w:rsid w:val="3C3C3FFB"/>
    <w:rsid w:val="3C3C71E7"/>
    <w:rsid w:val="3C572EA6"/>
    <w:rsid w:val="3E1E24A7"/>
    <w:rsid w:val="3E97677A"/>
    <w:rsid w:val="3FF73670"/>
    <w:rsid w:val="404E75BE"/>
    <w:rsid w:val="41EB09F0"/>
    <w:rsid w:val="43AB1550"/>
    <w:rsid w:val="44281D2C"/>
    <w:rsid w:val="44C63AF1"/>
    <w:rsid w:val="45E65792"/>
    <w:rsid w:val="46935C55"/>
    <w:rsid w:val="47663FB3"/>
    <w:rsid w:val="481E74AD"/>
    <w:rsid w:val="49A34401"/>
    <w:rsid w:val="4ACE3700"/>
    <w:rsid w:val="4B980436"/>
    <w:rsid w:val="4D73699B"/>
    <w:rsid w:val="4FD3717A"/>
    <w:rsid w:val="51DA1FB1"/>
    <w:rsid w:val="51F20AD6"/>
    <w:rsid w:val="53B25015"/>
    <w:rsid w:val="53D66D2D"/>
    <w:rsid w:val="55320C91"/>
    <w:rsid w:val="55D13DE4"/>
    <w:rsid w:val="56091903"/>
    <w:rsid w:val="564F3E7D"/>
    <w:rsid w:val="57115E9F"/>
    <w:rsid w:val="58390507"/>
    <w:rsid w:val="594145B8"/>
    <w:rsid w:val="59694BE8"/>
    <w:rsid w:val="5C827377"/>
    <w:rsid w:val="62C54F90"/>
    <w:rsid w:val="62E053D1"/>
    <w:rsid w:val="62E33F7C"/>
    <w:rsid w:val="64634A61"/>
    <w:rsid w:val="65CE23AE"/>
    <w:rsid w:val="66182F5B"/>
    <w:rsid w:val="661C73DE"/>
    <w:rsid w:val="672E57FA"/>
    <w:rsid w:val="677A729B"/>
    <w:rsid w:val="67866342"/>
    <w:rsid w:val="6841155D"/>
    <w:rsid w:val="688B39BD"/>
    <w:rsid w:val="689747B5"/>
    <w:rsid w:val="69D17BE6"/>
    <w:rsid w:val="69D32689"/>
    <w:rsid w:val="6A5E1319"/>
    <w:rsid w:val="6A7B20D2"/>
    <w:rsid w:val="6A841BD5"/>
    <w:rsid w:val="6BF0370C"/>
    <w:rsid w:val="6C2223A3"/>
    <w:rsid w:val="6D872BB7"/>
    <w:rsid w:val="6D9F4998"/>
    <w:rsid w:val="6FB84627"/>
    <w:rsid w:val="70585414"/>
    <w:rsid w:val="73EA770B"/>
    <w:rsid w:val="74BB14FF"/>
    <w:rsid w:val="755503F6"/>
    <w:rsid w:val="75EF6FD4"/>
    <w:rsid w:val="766E0EB6"/>
    <w:rsid w:val="767C7F33"/>
    <w:rsid w:val="77E44C2B"/>
    <w:rsid w:val="785E2C90"/>
    <w:rsid w:val="7E9D4C23"/>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annotation text" w:uiPriority="0" w:qFormat="1"/>
    <w:lsdException w:name="header" w:uiPriority="0" w:qFormat="1"/>
    <w:lsdException w:name="footer" w:uiPriority="0" w:qFormat="1"/>
    <w:lsdException w:name="caption" w:semiHidden="1" w:unhideWhenUsed="1"/>
    <w:lsdException w:name="Default Paragraph Font" w:semiHidden="1" w:uiPriority="1" w:unhideWhenUsed="1" w:qFormat="1"/>
    <w:lsdException w:name="Body Text" w:uiPriority="0" w:qFormat="1"/>
    <w:lsdException w:name="Body Text First Indent" w:qFormat="1"/>
    <w:lsdException w:name="Plain Text" w:uiPriority="0" w:qFormat="1"/>
    <w:lsdException w:name="HTML Top of Form" w:semiHidden="1" w:unhideWhenUsed="1"/>
    <w:lsdException w:name="HTML Bottom of Form" w:semiHidden="1" w:unhideWhenUsed="1"/>
    <w:lsdException w:name="Normal (Web)" w:uiPriority="0" w:qFormat="1"/>
    <w:lsdException w:name="Normal Table"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4D21"/>
    <w:pPr>
      <w:widowControl w:val="0"/>
      <w:jc w:val="both"/>
    </w:pPr>
    <w:rPr>
      <w:rFonts w:ascii="Calibri" w:hAnsi="Calibri" w:cstheme="minorBidi"/>
      <w:kern w:val="2"/>
      <w:sz w:val="21"/>
      <w:szCs w:val="24"/>
    </w:rPr>
  </w:style>
  <w:style w:type="paragraph" w:styleId="1">
    <w:name w:val="heading 1"/>
    <w:basedOn w:val="a"/>
    <w:qFormat/>
    <w:rsid w:val="00774D21"/>
    <w:pPr>
      <w:keepNext/>
      <w:keepLines/>
      <w:numPr>
        <w:numId w:val="1"/>
      </w:numPr>
      <w:spacing w:line="360" w:lineRule="auto"/>
      <w:outlineLvl w:val="0"/>
    </w:pPr>
    <w:rPr>
      <w:rFonts w:asciiTheme="minorHAnsi" w:hAnsiTheme="minorHAnsi"/>
      <w:b/>
      <w:kern w:val="44"/>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774D21"/>
    <w:pPr>
      <w:jc w:val="left"/>
    </w:pPr>
  </w:style>
  <w:style w:type="paragraph" w:styleId="a4">
    <w:name w:val="Body Text"/>
    <w:basedOn w:val="a"/>
    <w:qFormat/>
    <w:rsid w:val="00774D21"/>
    <w:pPr>
      <w:spacing w:line="360" w:lineRule="auto"/>
    </w:pPr>
    <w:rPr>
      <w:szCs w:val="20"/>
    </w:rPr>
  </w:style>
  <w:style w:type="paragraph" w:styleId="a5">
    <w:name w:val="Plain Text"/>
    <w:basedOn w:val="a"/>
    <w:qFormat/>
    <w:rsid w:val="00774D21"/>
    <w:rPr>
      <w:rFonts w:ascii="宋体" w:hAnsi="Courier New" w:cs="Courier New"/>
      <w:szCs w:val="21"/>
    </w:rPr>
  </w:style>
  <w:style w:type="paragraph" w:styleId="a6">
    <w:name w:val="footer"/>
    <w:basedOn w:val="a"/>
    <w:qFormat/>
    <w:rsid w:val="00774D21"/>
    <w:pPr>
      <w:tabs>
        <w:tab w:val="center" w:pos="4153"/>
        <w:tab w:val="right" w:pos="8306"/>
      </w:tabs>
      <w:snapToGrid w:val="0"/>
      <w:jc w:val="left"/>
    </w:pPr>
    <w:rPr>
      <w:sz w:val="18"/>
    </w:rPr>
  </w:style>
  <w:style w:type="paragraph" w:styleId="a7">
    <w:name w:val="header"/>
    <w:basedOn w:val="a"/>
    <w:qFormat/>
    <w:rsid w:val="00774D2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rsid w:val="00774D21"/>
    <w:pPr>
      <w:spacing w:beforeAutospacing="1" w:afterAutospacing="1"/>
      <w:jc w:val="left"/>
    </w:pPr>
    <w:rPr>
      <w:rFonts w:cs="Times New Roman"/>
      <w:kern w:val="0"/>
      <w:sz w:val="24"/>
    </w:rPr>
  </w:style>
  <w:style w:type="paragraph" w:styleId="a9">
    <w:name w:val="Body Text First Indent"/>
    <w:basedOn w:val="a4"/>
    <w:uiPriority w:val="99"/>
    <w:qFormat/>
    <w:rsid w:val="00774D21"/>
    <w:pPr>
      <w:spacing w:after="120"/>
      <w:ind w:firstLineChars="100" w:firstLine="420"/>
    </w:pPr>
  </w:style>
  <w:style w:type="paragraph" w:customStyle="1" w:styleId="10">
    <w:name w:val="纯文本1"/>
    <w:basedOn w:val="a"/>
    <w:qFormat/>
    <w:rsid w:val="00774D21"/>
    <w:rPr>
      <w:rFonts w:ascii="宋体" w:hAnsi="Courier New"/>
      <w:szCs w:val="21"/>
    </w:rPr>
  </w:style>
  <w:style w:type="paragraph" w:customStyle="1" w:styleId="Style3">
    <w:name w:val="_Style 3"/>
    <w:basedOn w:val="a"/>
    <w:qFormat/>
    <w:rsid w:val="00774D21"/>
    <w:pPr>
      <w:ind w:firstLineChars="200" w:firstLine="420"/>
    </w:pPr>
    <w:rPr>
      <w:sz w:val="20"/>
    </w:rPr>
  </w:style>
  <w:style w:type="character" w:customStyle="1" w:styleId="font51">
    <w:name w:val="font51"/>
    <w:basedOn w:val="a0"/>
    <w:qFormat/>
    <w:rsid w:val="00774D21"/>
    <w:rPr>
      <w:rFonts w:ascii="宋体" w:eastAsia="宋体" w:hAnsi="宋体" w:cs="宋体" w:hint="eastAsia"/>
      <w:color w:val="000000"/>
      <w:sz w:val="21"/>
      <w:szCs w:val="21"/>
      <w:u w:val="none"/>
    </w:rPr>
  </w:style>
  <w:style w:type="character" w:customStyle="1" w:styleId="font31">
    <w:name w:val="font31"/>
    <w:basedOn w:val="a0"/>
    <w:qFormat/>
    <w:rsid w:val="00774D21"/>
    <w:rPr>
      <w:rFonts w:ascii="宋体" w:eastAsia="宋体" w:hAnsi="宋体" w:cs="宋体" w:hint="eastAsia"/>
      <w:color w:val="000000"/>
      <w:sz w:val="20"/>
      <w:szCs w:val="20"/>
      <w:u w:val="none"/>
    </w:rPr>
  </w:style>
  <w:style w:type="character" w:customStyle="1" w:styleId="font61">
    <w:name w:val="font61"/>
    <w:basedOn w:val="a0"/>
    <w:qFormat/>
    <w:rsid w:val="00774D21"/>
    <w:rPr>
      <w:rFonts w:ascii="等线" w:eastAsia="等线" w:hAnsi="等线" w:cs="等线"/>
      <w:color w:val="000000"/>
      <w:sz w:val="20"/>
      <w:szCs w:val="20"/>
      <w:u w:val="none"/>
    </w:rPr>
  </w:style>
  <w:style w:type="character" w:customStyle="1" w:styleId="font01">
    <w:name w:val="font01"/>
    <w:basedOn w:val="a0"/>
    <w:qFormat/>
    <w:rsid w:val="00774D21"/>
    <w:rPr>
      <w:rFonts w:ascii="宋体" w:eastAsia="宋体" w:hAnsi="宋体" w:cs="宋体" w:hint="eastAsia"/>
      <w:b/>
      <w:color w:val="000000"/>
      <w:sz w:val="20"/>
      <w:szCs w:val="20"/>
      <w:u w:val="none"/>
      <w:vertAlign w:val="superscript"/>
    </w:rPr>
  </w:style>
  <w:style w:type="character" w:customStyle="1" w:styleId="font41">
    <w:name w:val="font41"/>
    <w:basedOn w:val="a0"/>
    <w:qFormat/>
    <w:rsid w:val="00774D21"/>
    <w:rPr>
      <w:rFonts w:ascii="宋体" w:eastAsia="宋体" w:hAnsi="宋体" w:cs="宋体" w:hint="eastAsia"/>
      <w:b/>
      <w:color w:val="000000"/>
      <w:sz w:val="20"/>
      <w:szCs w:val="20"/>
      <w:u w:val="none"/>
    </w:rPr>
  </w:style>
  <w:style w:type="character" w:customStyle="1" w:styleId="font11">
    <w:name w:val="font11"/>
    <w:basedOn w:val="a0"/>
    <w:qFormat/>
    <w:rsid w:val="00774D21"/>
    <w:rPr>
      <w:rFonts w:ascii="宋体" w:eastAsia="宋体" w:hAnsi="宋体" w:cs="宋体" w:hint="eastAsia"/>
      <w:color w:val="000000"/>
      <w:sz w:val="20"/>
      <w:szCs w:val="20"/>
      <w:u w:val="none"/>
    </w:rPr>
  </w:style>
  <w:style w:type="character" w:customStyle="1" w:styleId="font21">
    <w:name w:val="font21"/>
    <w:basedOn w:val="a0"/>
    <w:qFormat/>
    <w:rsid w:val="00774D21"/>
    <w:rPr>
      <w:rFonts w:ascii="宋体" w:eastAsia="宋体" w:hAnsi="宋体" w:cs="宋体" w:hint="eastAsia"/>
      <w:b/>
      <w:bCs/>
      <w:color w:val="000000"/>
      <w:sz w:val="18"/>
      <w:szCs w:val="18"/>
      <w:u w:val="none"/>
    </w:rPr>
  </w:style>
  <w:style w:type="paragraph" w:styleId="aa">
    <w:name w:val="List Paragraph"/>
    <w:basedOn w:val="a"/>
    <w:uiPriority w:val="99"/>
    <w:unhideWhenUsed/>
    <w:qFormat/>
    <w:rsid w:val="00774D2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15</Pages>
  <Words>1533</Words>
  <Characters>8739</Characters>
  <Application>Microsoft Office Word</Application>
  <DocSecurity>0</DocSecurity>
  <Lines>72</Lines>
  <Paragraphs>20</Paragraphs>
  <ScaleCrop>false</ScaleCrop>
  <Company>china</Company>
  <LinksUpToDate>false</LinksUpToDate>
  <CharactersWithSpaces>10252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2024-04-10T07:27:00Z</dcterms:created>
  <dcterms:modified xsi:type="dcterms:W3CDTF">2025-05-06T08:29:00Z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53A44BB7F9A64FF5877560C1D8897268_13</vt:lpwstr>
  </property>
  <property fmtid="{D5CDD505-2E9C-101B-9397-08002B2CF9AE}" pid="4" name="KSOTemplateDocerSaveRecord">
    <vt:lpwstr>eyJoZGlkIjoiMTJlZTJmYzcwMWJlMmIwMTNiMDI5NmQzYmI1YjBmYmIiLCJ1c2VySWQiOiI4MDU0OTg3NzEifQ==</vt:lpwstr>
  </property>
</Properties>
</file>