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EB0" w:rsidRDefault="00733EB0" w:rsidP="00733EB0">
      <w:pPr>
        <w:spacing w:line="360" w:lineRule="auto"/>
        <w:rPr>
          <w:rFonts w:hint="eastAsia"/>
          <w:b/>
          <w:sz w:val="32"/>
          <w:szCs w:val="32"/>
        </w:rPr>
      </w:pPr>
    </w:p>
    <w:p w:rsidR="008D07FB" w:rsidRPr="00A8350D" w:rsidRDefault="008D07FB" w:rsidP="008D07FB">
      <w:pPr>
        <w:spacing w:line="360" w:lineRule="auto"/>
        <w:jc w:val="center"/>
        <w:rPr>
          <w:b/>
          <w:sz w:val="40"/>
          <w:szCs w:val="32"/>
        </w:rPr>
      </w:pPr>
      <w:r w:rsidRPr="00A8350D">
        <w:rPr>
          <w:rFonts w:hint="eastAsia"/>
          <w:b/>
          <w:sz w:val="40"/>
          <w:szCs w:val="32"/>
        </w:rPr>
        <w:t>回</w:t>
      </w:r>
      <w:r w:rsidRPr="00A8350D">
        <w:rPr>
          <w:rFonts w:hint="eastAsia"/>
          <w:b/>
          <w:sz w:val="40"/>
          <w:szCs w:val="32"/>
        </w:rPr>
        <w:t xml:space="preserve">  </w:t>
      </w:r>
      <w:r w:rsidRPr="00A8350D">
        <w:rPr>
          <w:rFonts w:hint="eastAsia"/>
          <w:b/>
          <w:sz w:val="40"/>
          <w:szCs w:val="32"/>
        </w:rPr>
        <w:t>执</w:t>
      </w:r>
    </w:p>
    <w:p w:rsidR="00A8350D" w:rsidRPr="00B448A6" w:rsidRDefault="00A8350D" w:rsidP="008D07FB">
      <w:pPr>
        <w:spacing w:line="360" w:lineRule="auto"/>
        <w:jc w:val="center"/>
        <w:rPr>
          <w:rFonts w:hint="eastAsia"/>
          <w:b/>
          <w:sz w:val="32"/>
          <w:szCs w:val="32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</w:tblGrid>
      <w:tr w:rsidR="008D07FB" w:rsidRPr="00834985" w:rsidTr="00815BB1">
        <w:trPr>
          <w:trHeight w:val="5374"/>
        </w:trPr>
        <w:tc>
          <w:tcPr>
            <w:tcW w:w="10598" w:type="dxa"/>
          </w:tcPr>
          <w:p w:rsidR="008D07FB" w:rsidRPr="00834985" w:rsidRDefault="008E227A" w:rsidP="00953262">
            <w:pPr>
              <w:spacing w:line="360" w:lineRule="auto"/>
              <w:ind w:leftChars="-50" w:left="-1" w:hangingChars="37" w:hanging="104"/>
              <w:rPr>
                <w:b/>
                <w:sz w:val="28"/>
              </w:rPr>
            </w:pPr>
            <w:r w:rsidRPr="00834985">
              <w:rPr>
                <w:rFonts w:hint="eastAsia"/>
                <w:b/>
                <w:sz w:val="28"/>
              </w:rPr>
              <w:t>库房</w:t>
            </w:r>
            <w:r w:rsidRPr="00834985">
              <w:rPr>
                <w:b/>
                <w:sz w:val="28"/>
              </w:rPr>
              <w:t>、</w:t>
            </w:r>
            <w:r w:rsidR="008D07FB" w:rsidRPr="00834985">
              <w:rPr>
                <w:rFonts w:hint="eastAsia"/>
                <w:b/>
                <w:sz w:val="28"/>
              </w:rPr>
              <w:t>药剂科、院感办（存档）：</w:t>
            </w:r>
          </w:p>
          <w:tbl>
            <w:tblPr>
              <w:tblStyle w:val="a3"/>
              <w:tblW w:w="0" w:type="auto"/>
              <w:tblInd w:w="279" w:type="dxa"/>
              <w:tblLayout w:type="fixed"/>
              <w:tblLook w:val="04A0" w:firstRow="1" w:lastRow="0" w:firstColumn="1" w:lastColumn="0" w:noHBand="0" w:noVBand="1"/>
            </w:tblPr>
            <w:tblGrid>
              <w:gridCol w:w="2415"/>
              <w:gridCol w:w="7673"/>
            </w:tblGrid>
            <w:tr w:rsidR="008D07FB" w:rsidRPr="00834985" w:rsidTr="00815BB1">
              <w:tc>
                <w:tcPr>
                  <w:tcW w:w="24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07FB" w:rsidRPr="00834985" w:rsidRDefault="008D07FB" w:rsidP="00834985">
                  <w:pPr>
                    <w:framePr w:hSpace="180" w:wrap="around" w:vAnchor="text" w:hAnchor="text" w:xAlign="center" w:y="1"/>
                    <w:spacing w:line="360" w:lineRule="auto"/>
                    <w:suppressOverlap/>
                    <w:jc w:val="center"/>
                    <w:rPr>
                      <w:b/>
                      <w:sz w:val="28"/>
                    </w:rPr>
                  </w:pPr>
                  <w:r w:rsidRPr="00834985">
                    <w:rPr>
                      <w:rFonts w:hint="eastAsia"/>
                      <w:b/>
                      <w:sz w:val="28"/>
                    </w:rPr>
                    <w:t>生</w:t>
                  </w:r>
                  <w:r w:rsidR="00F9190D" w:rsidRPr="00834985">
                    <w:rPr>
                      <w:rFonts w:hint="eastAsia"/>
                      <w:b/>
                      <w:sz w:val="28"/>
                    </w:rPr>
                    <w:t xml:space="preserve"> </w:t>
                  </w:r>
                  <w:r w:rsidRPr="00834985">
                    <w:rPr>
                      <w:rFonts w:hint="eastAsia"/>
                      <w:b/>
                      <w:sz w:val="28"/>
                    </w:rPr>
                    <w:t>产</w:t>
                  </w:r>
                  <w:r w:rsidR="00F9190D" w:rsidRPr="00834985">
                    <w:rPr>
                      <w:rFonts w:hint="eastAsia"/>
                      <w:b/>
                      <w:sz w:val="28"/>
                    </w:rPr>
                    <w:t xml:space="preserve"> </w:t>
                  </w:r>
                  <w:r w:rsidRPr="00834985">
                    <w:rPr>
                      <w:b/>
                      <w:sz w:val="28"/>
                    </w:rPr>
                    <w:t>厂</w:t>
                  </w:r>
                  <w:r w:rsidR="00F9190D" w:rsidRPr="00834985">
                    <w:rPr>
                      <w:rFonts w:hint="eastAsia"/>
                      <w:b/>
                      <w:sz w:val="28"/>
                    </w:rPr>
                    <w:t xml:space="preserve"> </w:t>
                  </w:r>
                  <w:r w:rsidRPr="00834985">
                    <w:rPr>
                      <w:b/>
                      <w:sz w:val="28"/>
                    </w:rPr>
                    <w:t>家</w:t>
                  </w:r>
                  <w:r w:rsidRPr="00834985">
                    <w:rPr>
                      <w:rFonts w:hint="eastAsia"/>
                      <w:b/>
                      <w:sz w:val="28"/>
                    </w:rPr>
                    <w:t>：</w:t>
                  </w:r>
                </w:p>
              </w:tc>
              <w:tc>
                <w:tcPr>
                  <w:tcW w:w="7673" w:type="dxa"/>
                  <w:tcBorders>
                    <w:top w:val="nil"/>
                    <w:left w:val="nil"/>
                    <w:right w:val="nil"/>
                  </w:tcBorders>
                </w:tcPr>
                <w:p w:rsidR="008D07FB" w:rsidRPr="00834985" w:rsidRDefault="008D07FB" w:rsidP="00834985">
                  <w:pPr>
                    <w:framePr w:hSpace="180" w:wrap="around" w:vAnchor="text" w:hAnchor="text" w:xAlign="center" w:y="1"/>
                    <w:spacing w:line="360" w:lineRule="auto"/>
                    <w:suppressOverlap/>
                    <w:rPr>
                      <w:sz w:val="28"/>
                      <w:highlight w:val="yellow"/>
                    </w:rPr>
                  </w:pPr>
                </w:p>
              </w:tc>
            </w:tr>
            <w:tr w:rsidR="008D07FB" w:rsidRPr="00834985" w:rsidTr="00815BB1">
              <w:tc>
                <w:tcPr>
                  <w:tcW w:w="24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07FB" w:rsidRPr="00834985" w:rsidRDefault="008D07FB" w:rsidP="00834985">
                  <w:pPr>
                    <w:framePr w:hSpace="180" w:wrap="around" w:vAnchor="text" w:hAnchor="text" w:xAlign="center" w:y="1"/>
                    <w:spacing w:line="360" w:lineRule="auto"/>
                    <w:suppressOverlap/>
                    <w:jc w:val="center"/>
                    <w:rPr>
                      <w:b/>
                      <w:sz w:val="28"/>
                    </w:rPr>
                  </w:pPr>
                  <w:r w:rsidRPr="00834985">
                    <w:rPr>
                      <w:rFonts w:hint="eastAsia"/>
                      <w:b/>
                      <w:sz w:val="28"/>
                    </w:rPr>
                    <w:t>产</w:t>
                  </w:r>
                  <w:r w:rsidRPr="00834985">
                    <w:rPr>
                      <w:rFonts w:hint="eastAsia"/>
                      <w:b/>
                      <w:sz w:val="28"/>
                    </w:rPr>
                    <w:t xml:space="preserve"> </w:t>
                  </w:r>
                  <w:r w:rsidRPr="00834985">
                    <w:rPr>
                      <w:rFonts w:hint="eastAsia"/>
                      <w:b/>
                      <w:sz w:val="28"/>
                    </w:rPr>
                    <w:t>品</w:t>
                  </w:r>
                  <w:r w:rsidRPr="00834985">
                    <w:rPr>
                      <w:rFonts w:hint="eastAsia"/>
                      <w:b/>
                      <w:sz w:val="28"/>
                    </w:rPr>
                    <w:t xml:space="preserve"> </w:t>
                  </w:r>
                  <w:r w:rsidRPr="00834985">
                    <w:rPr>
                      <w:rFonts w:hint="eastAsia"/>
                      <w:b/>
                      <w:sz w:val="28"/>
                    </w:rPr>
                    <w:t>名</w:t>
                  </w:r>
                  <w:r w:rsidRPr="00834985">
                    <w:rPr>
                      <w:rFonts w:hint="eastAsia"/>
                      <w:b/>
                      <w:sz w:val="28"/>
                    </w:rPr>
                    <w:t xml:space="preserve"> </w:t>
                  </w:r>
                  <w:r w:rsidRPr="00834985">
                    <w:rPr>
                      <w:rFonts w:hint="eastAsia"/>
                      <w:b/>
                      <w:sz w:val="28"/>
                    </w:rPr>
                    <w:t>称：</w:t>
                  </w:r>
                </w:p>
              </w:tc>
              <w:tc>
                <w:tcPr>
                  <w:tcW w:w="7673" w:type="dxa"/>
                  <w:tcBorders>
                    <w:left w:val="nil"/>
                    <w:right w:val="nil"/>
                  </w:tcBorders>
                </w:tcPr>
                <w:p w:rsidR="008D07FB" w:rsidRPr="00834985" w:rsidRDefault="008D07FB" w:rsidP="00834985">
                  <w:pPr>
                    <w:framePr w:hSpace="180" w:wrap="around" w:vAnchor="text" w:hAnchor="text" w:xAlign="center" w:y="1"/>
                    <w:spacing w:line="360" w:lineRule="auto"/>
                    <w:suppressOverlap/>
                    <w:rPr>
                      <w:b/>
                      <w:sz w:val="28"/>
                    </w:rPr>
                  </w:pPr>
                </w:p>
              </w:tc>
            </w:tr>
          </w:tbl>
          <w:p w:rsidR="00731A9C" w:rsidRPr="008816A2" w:rsidRDefault="008D07FB" w:rsidP="00834985">
            <w:pPr>
              <w:spacing w:line="360" w:lineRule="auto"/>
              <w:ind w:firstLineChars="295" w:firstLine="708"/>
              <w:rPr>
                <w:b/>
                <w:sz w:val="24"/>
                <w:u w:val="single"/>
              </w:rPr>
            </w:pPr>
            <w:bookmarkStart w:id="0" w:name="_GoBack"/>
            <w:r w:rsidRPr="008816A2">
              <w:rPr>
                <w:rFonts w:hint="eastAsia"/>
                <w:sz w:val="24"/>
              </w:rPr>
              <w:t>代理商或厂家提供的以下证件：</w:t>
            </w:r>
            <w:r w:rsidRPr="008816A2">
              <w:rPr>
                <w:rFonts w:hint="eastAsia"/>
                <w:sz w:val="24"/>
              </w:rPr>
              <w:t>1</w:t>
            </w:r>
            <w:r w:rsidRPr="008816A2">
              <w:rPr>
                <w:rFonts w:hint="eastAsia"/>
                <w:sz w:val="24"/>
              </w:rPr>
              <w:t>、生产证件（消毒产品生产企业</w:t>
            </w:r>
            <w:r w:rsidRPr="008816A2">
              <w:rPr>
                <w:sz w:val="24"/>
              </w:rPr>
              <w:t>卫生许可证</w:t>
            </w:r>
            <w:r w:rsidRPr="008816A2">
              <w:rPr>
                <w:rFonts w:hint="eastAsia"/>
                <w:sz w:val="24"/>
              </w:rPr>
              <w:t>及营业执照）；</w:t>
            </w:r>
            <w:r w:rsidRPr="008816A2">
              <w:rPr>
                <w:rFonts w:hint="eastAsia"/>
                <w:sz w:val="24"/>
              </w:rPr>
              <w:t>2</w:t>
            </w:r>
            <w:r w:rsidRPr="008816A2">
              <w:rPr>
                <w:rFonts w:hint="eastAsia"/>
                <w:sz w:val="24"/>
              </w:rPr>
              <w:t>、厂家授权书；</w:t>
            </w:r>
            <w:r w:rsidRPr="008816A2">
              <w:rPr>
                <w:rFonts w:hint="eastAsia"/>
                <w:sz w:val="24"/>
              </w:rPr>
              <w:t>3</w:t>
            </w:r>
            <w:r w:rsidRPr="008816A2">
              <w:rPr>
                <w:rFonts w:hint="eastAsia"/>
                <w:sz w:val="24"/>
              </w:rPr>
              <w:t>、产品的安全评价报告书及网上信息；</w:t>
            </w:r>
            <w:r w:rsidRPr="008816A2">
              <w:rPr>
                <w:rFonts w:hint="eastAsia"/>
                <w:sz w:val="24"/>
              </w:rPr>
              <w:t>4</w:t>
            </w:r>
            <w:r w:rsidRPr="008816A2">
              <w:rPr>
                <w:rFonts w:hint="eastAsia"/>
                <w:sz w:val="24"/>
              </w:rPr>
              <w:t>、供应商证件（营业执照）；</w:t>
            </w:r>
            <w:r w:rsidRPr="008816A2">
              <w:rPr>
                <w:kern w:val="0"/>
                <w:sz w:val="24"/>
              </w:rPr>
              <w:t>5</w:t>
            </w:r>
            <w:r w:rsidRPr="008816A2">
              <w:rPr>
                <w:rFonts w:hint="eastAsia"/>
                <w:kern w:val="0"/>
                <w:sz w:val="24"/>
              </w:rPr>
              <w:t>、供应商个人授权书；</w:t>
            </w:r>
            <w:r w:rsidRPr="008816A2">
              <w:rPr>
                <w:kern w:val="0"/>
                <w:sz w:val="24"/>
              </w:rPr>
              <w:t>6</w:t>
            </w:r>
            <w:r w:rsidRPr="008816A2">
              <w:rPr>
                <w:rFonts w:hint="eastAsia"/>
                <w:kern w:val="0"/>
                <w:sz w:val="24"/>
              </w:rPr>
              <w:t>、其他</w:t>
            </w:r>
            <w:r w:rsidRPr="008816A2">
              <w:rPr>
                <w:kern w:val="0"/>
                <w:sz w:val="24"/>
              </w:rPr>
              <w:t>：</w:t>
            </w:r>
            <w:r w:rsidRPr="008816A2">
              <w:rPr>
                <w:rFonts w:hint="eastAsia"/>
                <w:kern w:val="0"/>
                <w:sz w:val="24"/>
              </w:rPr>
              <w:t>涉及多个</w:t>
            </w:r>
            <w:r w:rsidRPr="008816A2">
              <w:rPr>
                <w:kern w:val="0"/>
                <w:sz w:val="24"/>
              </w:rPr>
              <w:t>生产厂家</w:t>
            </w:r>
            <w:r w:rsidRPr="008816A2">
              <w:rPr>
                <w:rFonts w:hint="eastAsia"/>
                <w:sz w:val="24"/>
              </w:rPr>
              <w:t>（消毒产品生产企业</w:t>
            </w:r>
            <w:r w:rsidRPr="008816A2">
              <w:rPr>
                <w:sz w:val="24"/>
              </w:rPr>
              <w:t>卫生许可证</w:t>
            </w:r>
            <w:r w:rsidRPr="008816A2">
              <w:rPr>
                <w:rFonts w:hint="eastAsia"/>
                <w:sz w:val="24"/>
              </w:rPr>
              <w:t>、营业执照及</w:t>
            </w:r>
            <w:r w:rsidRPr="008816A2">
              <w:rPr>
                <w:sz w:val="24"/>
              </w:rPr>
              <w:t>委托关系</w:t>
            </w:r>
            <w:r w:rsidRPr="008816A2">
              <w:rPr>
                <w:rFonts w:hint="eastAsia"/>
                <w:sz w:val="24"/>
              </w:rPr>
              <w:t>）</w:t>
            </w:r>
            <w:r w:rsidRPr="008816A2">
              <w:rPr>
                <w:kern w:val="0"/>
                <w:sz w:val="24"/>
              </w:rPr>
              <w:t>或</w:t>
            </w:r>
            <w:r w:rsidRPr="008816A2">
              <w:rPr>
                <w:rFonts w:hint="eastAsia"/>
                <w:kern w:val="0"/>
                <w:sz w:val="24"/>
              </w:rPr>
              <w:t>多级代理商证件（营业执照）及各级授权书。</w:t>
            </w:r>
            <w:r w:rsidRPr="008816A2">
              <w:rPr>
                <w:rFonts w:hint="eastAsia"/>
                <w:b/>
                <w:sz w:val="24"/>
                <w:u w:val="single"/>
              </w:rPr>
              <w:t>证件真实有效，如发现涂改或伪造证件，一切后果由厂商或代理商承担。</w:t>
            </w:r>
          </w:p>
          <w:bookmarkEnd w:id="0"/>
          <w:p w:rsidR="00834985" w:rsidRPr="00834985" w:rsidRDefault="00834985" w:rsidP="00834985">
            <w:pPr>
              <w:spacing w:line="360" w:lineRule="auto"/>
              <w:ind w:firstLineChars="295" w:firstLine="829"/>
              <w:rPr>
                <w:rFonts w:hint="eastAsia"/>
                <w:b/>
                <w:sz w:val="28"/>
                <w:u w:val="single"/>
              </w:rPr>
            </w:pPr>
          </w:p>
          <w:p w:rsidR="008D07FB" w:rsidRPr="00834985" w:rsidRDefault="008D07FB" w:rsidP="00815BB1">
            <w:pPr>
              <w:spacing w:line="360" w:lineRule="auto"/>
              <w:rPr>
                <w:b/>
                <w:sz w:val="28"/>
              </w:rPr>
            </w:pPr>
            <w:r w:rsidRPr="00834985">
              <w:rPr>
                <w:rFonts w:hint="eastAsia"/>
                <w:b/>
                <w:sz w:val="28"/>
              </w:rPr>
              <w:t>供应商公司名称：</w:t>
            </w:r>
            <w:r w:rsidR="00C71434" w:rsidRPr="00834985">
              <w:rPr>
                <w:b/>
                <w:bCs/>
                <w:color w:val="000000"/>
                <w:sz w:val="28"/>
              </w:rPr>
              <w:t xml:space="preserve">                     </w:t>
            </w:r>
            <w:r w:rsidR="00834985">
              <w:rPr>
                <w:b/>
                <w:sz w:val="28"/>
              </w:rPr>
              <w:t xml:space="preserve">                  </w:t>
            </w:r>
            <w:r w:rsidRPr="00834985">
              <w:rPr>
                <w:rFonts w:hint="eastAsia"/>
                <w:b/>
                <w:sz w:val="28"/>
              </w:rPr>
              <w:t>公司业务员签名</w:t>
            </w:r>
            <w:r w:rsidRPr="00834985">
              <w:rPr>
                <w:rFonts w:hint="eastAsia"/>
                <w:b/>
                <w:sz w:val="28"/>
              </w:rPr>
              <w:t>:</w:t>
            </w:r>
          </w:p>
          <w:p w:rsidR="008D07FB" w:rsidRPr="00834985" w:rsidRDefault="008D07FB" w:rsidP="00815BB1">
            <w:pPr>
              <w:spacing w:line="360" w:lineRule="auto"/>
              <w:ind w:right="960"/>
              <w:jc w:val="center"/>
              <w:rPr>
                <w:b/>
                <w:sz w:val="28"/>
              </w:rPr>
            </w:pPr>
            <w:r w:rsidRPr="00834985">
              <w:rPr>
                <w:rFonts w:hint="eastAsia"/>
                <w:b/>
                <w:sz w:val="28"/>
              </w:rPr>
              <w:t xml:space="preserve">                  </w:t>
            </w:r>
            <w:r w:rsidRPr="00834985">
              <w:rPr>
                <w:b/>
                <w:sz w:val="28"/>
              </w:rPr>
              <w:t xml:space="preserve">                         </w:t>
            </w:r>
            <w:r w:rsidR="00834985">
              <w:rPr>
                <w:b/>
                <w:sz w:val="28"/>
              </w:rPr>
              <w:t xml:space="preserve">         </w:t>
            </w:r>
            <w:r w:rsidRPr="00834985">
              <w:rPr>
                <w:rFonts w:hint="eastAsia"/>
                <w:b/>
                <w:sz w:val="28"/>
              </w:rPr>
              <w:t>手机号码</w:t>
            </w:r>
            <w:r w:rsidRPr="00834985">
              <w:rPr>
                <w:rFonts w:hint="eastAsia"/>
                <w:b/>
                <w:sz w:val="28"/>
              </w:rPr>
              <w:t>:</w:t>
            </w:r>
            <w:r w:rsidR="00731A9C" w:rsidRPr="00834985">
              <w:rPr>
                <w:rFonts w:ascii="TimesNewRomanPS-BoldMT" w:hAnsi="TimesNewRomanPS-BoldMT"/>
                <w:b/>
                <w:bCs/>
                <w:color w:val="000000"/>
                <w:sz w:val="28"/>
              </w:rPr>
              <w:t xml:space="preserve"> </w:t>
            </w:r>
            <w:r w:rsidR="00C71434" w:rsidRPr="00834985">
              <w:rPr>
                <w:rFonts w:ascii="TimesNewRomanPS-BoldMT" w:hAnsi="TimesNewRomanPS-BoldMT"/>
                <w:b/>
                <w:bCs/>
                <w:color w:val="000000"/>
                <w:sz w:val="28"/>
              </w:rPr>
              <w:t xml:space="preserve">  </w:t>
            </w:r>
            <w:r w:rsidRPr="00834985">
              <w:rPr>
                <w:rFonts w:hint="eastAsia"/>
                <w:b/>
                <w:sz w:val="28"/>
              </w:rPr>
              <w:t xml:space="preserve"> </w:t>
            </w:r>
            <w:r w:rsidR="00C71434" w:rsidRPr="00834985">
              <w:rPr>
                <w:b/>
                <w:sz w:val="28"/>
              </w:rPr>
              <w:t xml:space="preserve"> </w:t>
            </w:r>
            <w:r w:rsidRPr="00834985">
              <w:rPr>
                <w:rFonts w:hint="eastAsia"/>
                <w:b/>
                <w:sz w:val="28"/>
              </w:rPr>
              <w:t xml:space="preserve">                                 </w:t>
            </w:r>
          </w:p>
          <w:p w:rsidR="008D07FB" w:rsidRPr="00834985" w:rsidRDefault="008D07FB" w:rsidP="00815BB1">
            <w:pPr>
              <w:spacing w:line="360" w:lineRule="auto"/>
              <w:ind w:right="480" w:firstLineChars="245" w:firstLine="689"/>
              <w:jc w:val="center"/>
              <w:rPr>
                <w:b/>
                <w:sz w:val="28"/>
              </w:rPr>
            </w:pPr>
            <w:r w:rsidRPr="00834985">
              <w:rPr>
                <w:rFonts w:hint="eastAsia"/>
                <w:b/>
                <w:sz w:val="28"/>
              </w:rPr>
              <w:t xml:space="preserve">           </w:t>
            </w:r>
            <w:r w:rsidRPr="00834985">
              <w:rPr>
                <w:b/>
                <w:sz w:val="28"/>
              </w:rPr>
              <w:t xml:space="preserve">                                    </w:t>
            </w:r>
            <w:r w:rsidR="00C71434" w:rsidRPr="00834985">
              <w:rPr>
                <w:b/>
                <w:sz w:val="28"/>
              </w:rPr>
              <w:t xml:space="preserve">  </w:t>
            </w:r>
            <w:r w:rsidR="00834985">
              <w:rPr>
                <w:b/>
                <w:sz w:val="28"/>
              </w:rPr>
              <w:t xml:space="preserve"> </w:t>
            </w:r>
            <w:r w:rsidRPr="00834985">
              <w:rPr>
                <w:rFonts w:hint="eastAsia"/>
                <w:b/>
                <w:sz w:val="28"/>
              </w:rPr>
              <w:t>年</w:t>
            </w:r>
            <w:r w:rsidRPr="00834985">
              <w:rPr>
                <w:rFonts w:hint="eastAsia"/>
                <w:b/>
                <w:sz w:val="28"/>
              </w:rPr>
              <w:t xml:space="preserve">  </w:t>
            </w:r>
            <w:r w:rsidR="00C71434" w:rsidRPr="00834985">
              <w:rPr>
                <w:b/>
                <w:sz w:val="28"/>
              </w:rPr>
              <w:t xml:space="preserve"> </w:t>
            </w:r>
            <w:r w:rsidRPr="00834985">
              <w:rPr>
                <w:rFonts w:hint="eastAsia"/>
                <w:b/>
                <w:sz w:val="28"/>
              </w:rPr>
              <w:t xml:space="preserve"> </w:t>
            </w:r>
            <w:r w:rsidRPr="00834985">
              <w:rPr>
                <w:rFonts w:hint="eastAsia"/>
                <w:b/>
                <w:sz w:val="28"/>
              </w:rPr>
              <w:t>月</w:t>
            </w:r>
            <w:r w:rsidR="00C71434" w:rsidRPr="00834985">
              <w:rPr>
                <w:b/>
                <w:sz w:val="28"/>
              </w:rPr>
              <w:t xml:space="preserve"> </w:t>
            </w:r>
            <w:r w:rsidR="00834985">
              <w:rPr>
                <w:b/>
                <w:sz w:val="28"/>
              </w:rPr>
              <w:t xml:space="preserve">    </w:t>
            </w:r>
            <w:r w:rsidRPr="00834985">
              <w:rPr>
                <w:rFonts w:hint="eastAsia"/>
                <w:b/>
                <w:sz w:val="28"/>
              </w:rPr>
              <w:t>日</w:t>
            </w:r>
            <w:r w:rsidRPr="00834985">
              <w:rPr>
                <w:rFonts w:hint="eastAsia"/>
                <w:b/>
                <w:sz w:val="28"/>
              </w:rPr>
              <w:t xml:space="preserve">                            </w:t>
            </w:r>
          </w:p>
          <w:p w:rsidR="008D07FB" w:rsidRPr="00834985" w:rsidRDefault="008D07FB" w:rsidP="00815BB1">
            <w:pPr>
              <w:spacing w:line="360" w:lineRule="auto"/>
              <w:ind w:right="480" w:firstLineChars="96" w:firstLine="270"/>
              <w:jc w:val="center"/>
              <w:rPr>
                <w:b/>
                <w:sz w:val="28"/>
              </w:rPr>
            </w:pPr>
            <w:r w:rsidRPr="00834985">
              <w:rPr>
                <w:rFonts w:hint="eastAsia"/>
                <w:b/>
                <w:sz w:val="28"/>
              </w:rPr>
              <w:t xml:space="preserve">                                                     </w:t>
            </w:r>
          </w:p>
        </w:tc>
      </w:tr>
    </w:tbl>
    <w:p w:rsidR="008D07FB" w:rsidRPr="004F2BB2" w:rsidRDefault="008D07FB" w:rsidP="008D07FB">
      <w:pPr>
        <w:widowControl/>
        <w:jc w:val="left"/>
        <w:rPr>
          <w:sz w:val="24"/>
        </w:rPr>
      </w:pPr>
    </w:p>
    <w:p w:rsidR="008D07FB" w:rsidRDefault="008D07FB"/>
    <w:p w:rsidR="006A2DBB" w:rsidRDefault="006A2DBB"/>
    <w:sectPr w:rsidR="006A2DBB" w:rsidSect="0053295B">
      <w:pgSz w:w="16838" w:h="11906" w:orient="landscape"/>
      <w:pgMar w:top="567" w:right="1440" w:bottom="709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647A0"/>
    <w:multiLevelType w:val="hybridMultilevel"/>
    <w:tmpl w:val="7242BFE4"/>
    <w:lvl w:ilvl="0" w:tplc="A9769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4CA"/>
    <w:rsid w:val="00091BB0"/>
    <w:rsid w:val="000B2F97"/>
    <w:rsid w:val="0026713F"/>
    <w:rsid w:val="00295114"/>
    <w:rsid w:val="00474A63"/>
    <w:rsid w:val="00513FCE"/>
    <w:rsid w:val="0053295B"/>
    <w:rsid w:val="005F47D1"/>
    <w:rsid w:val="006A2DBB"/>
    <w:rsid w:val="00731A9C"/>
    <w:rsid w:val="00733EB0"/>
    <w:rsid w:val="00780AA3"/>
    <w:rsid w:val="008174CA"/>
    <w:rsid w:val="00834985"/>
    <w:rsid w:val="008816A2"/>
    <w:rsid w:val="008D07FB"/>
    <w:rsid w:val="008E227A"/>
    <w:rsid w:val="00925A08"/>
    <w:rsid w:val="00953262"/>
    <w:rsid w:val="0096596E"/>
    <w:rsid w:val="00984EB7"/>
    <w:rsid w:val="00A8350D"/>
    <w:rsid w:val="00AC3D0B"/>
    <w:rsid w:val="00B37B08"/>
    <w:rsid w:val="00B546DD"/>
    <w:rsid w:val="00BD1D0F"/>
    <w:rsid w:val="00C71434"/>
    <w:rsid w:val="00C864ED"/>
    <w:rsid w:val="00E8166F"/>
    <w:rsid w:val="00F9190D"/>
    <w:rsid w:val="00FC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68D2D"/>
  <w15:chartTrackingRefBased/>
  <w15:docId w15:val="{AACE8C4A-58B5-4422-AE02-5302D87F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7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7F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74A6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BD102-F963-425E-8B21-19590D48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doctor@HISSOFT.COM</dc:creator>
  <cp:keywords/>
  <dc:description/>
  <cp:lastModifiedBy>doctor@HISSOFT.COM</cp:lastModifiedBy>
  <cp:revision>41</cp:revision>
  <dcterms:created xsi:type="dcterms:W3CDTF">2022-12-23T00:27:00Z</dcterms:created>
  <dcterms:modified xsi:type="dcterms:W3CDTF">2025-04-21T02:05:00Z</dcterms:modified>
</cp:coreProperties>
</file>