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17040"/>
      <w:bookmarkStart w:id="3" w:name="_Toc15365"/>
      <w:bookmarkStart w:id="4" w:name="_Toc15553"/>
      <w:bookmarkStart w:id="5" w:name="_Toc3493"/>
      <w:bookmarkStart w:id="6" w:name="_Toc14315"/>
      <w:bookmarkStart w:id="7" w:name="_Toc16091"/>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88BA612">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lang w:val="en-US" w:eastAsia="zh-CN"/>
        </w:rPr>
        <w:t>中山大学孙逸仙纪念医院2026年度门诊和住院临床一体化系统维保服务项目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6023</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3.邮件主题：2026年度门诊和住院临床一体化系统维保服务项目-某某公司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25869"/>
      <w:bookmarkStart w:id="14" w:name="_Toc6151"/>
      <w:bookmarkStart w:id="15" w:name="_Toc24"/>
      <w:bookmarkStart w:id="16" w:name="_Toc31740"/>
      <w:bookmarkStart w:id="17" w:name="_Toc31053"/>
      <w:bookmarkStart w:id="18" w:name="_Toc14488"/>
      <w:bookmarkStart w:id="19" w:name="_Toc6408"/>
      <w:bookmarkStart w:id="20" w:name="_Toc2852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B0A739A">
      <w:pPr>
        <w:widowControl/>
        <w:spacing w:line="240" w:lineRule="auto"/>
        <w:jc w:val="center"/>
        <w:outlineLvl w:val="0"/>
        <w:rPr>
          <w:rFonts w:hint="eastAsia" w:ascii="仿宋" w:hAnsi="仿宋" w:eastAsia="仿宋" w:cs="仿宋"/>
          <w:b/>
          <w:bCs/>
          <w:sz w:val="56"/>
          <w:szCs w:val="56"/>
        </w:rPr>
      </w:pPr>
      <w:bookmarkStart w:id="21" w:name="_Toc40776111"/>
      <w:bookmarkStart w:id="22" w:name="_Toc8364"/>
      <w:bookmarkStart w:id="23" w:name="_Toc12520"/>
      <w:bookmarkStart w:id="24" w:name="_Toc21249"/>
      <w:bookmarkStart w:id="25" w:name="_Toc3471"/>
      <w:bookmarkStart w:id="26" w:name="_Toc40346375"/>
      <w:bookmarkStart w:id="27" w:name="_Toc26267"/>
      <w:bookmarkStart w:id="28" w:name="_Toc15870"/>
      <w:bookmarkStart w:id="29" w:name="_Toc11305"/>
      <w:bookmarkStart w:id="30" w:name="_Toc6547"/>
      <w:bookmarkStart w:id="31" w:name="_Toc28703"/>
      <w:bookmarkStart w:id="32" w:name="_Toc40346216"/>
      <w:bookmarkStart w:id="33" w:name="_Toc7291"/>
      <w:bookmarkStart w:id="34" w:name="_Toc1994"/>
      <w:bookmarkStart w:id="35" w:name="_Toc29113"/>
      <w:bookmarkStart w:id="36" w:name="_Toc435"/>
      <w:bookmarkStart w:id="37" w:name="_Toc11075"/>
      <w:r>
        <w:rPr>
          <w:rFonts w:hint="eastAsia" w:ascii="仿宋" w:hAnsi="仿宋" w:eastAsia="仿宋" w:cs="仿宋"/>
          <w:b/>
          <w:bCs/>
          <w:sz w:val="56"/>
          <w:szCs w:val="56"/>
        </w:rPr>
        <w:t>中山大学孙逸仙纪念医院2026年度门诊和住院临床一体化系统维保服务项目</w:t>
      </w:r>
    </w:p>
    <w:p w14:paraId="7CB3513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7997"/>
      <w:bookmarkStart w:id="40" w:name="_Toc40346376"/>
      <w:bookmarkStart w:id="41" w:name="_Toc40346217"/>
      <w:bookmarkStart w:id="42" w:name="_Toc40776112"/>
      <w:bookmarkStart w:id="43" w:name="_Toc20884"/>
      <w:bookmarkStart w:id="44" w:name="_Toc1743"/>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30979"/>
      <w:bookmarkStart w:id="48" w:name="_Toc5238"/>
      <w:bookmarkStart w:id="49" w:name="_Toc11485"/>
      <w:bookmarkStart w:id="50" w:name="_Toc29102"/>
      <w:bookmarkStart w:id="51" w:name="_Toc19699"/>
      <w:bookmarkStart w:id="52" w:name="_Toc2029"/>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6794"/>
      <w:bookmarkStart w:id="56" w:name="_Toc11558"/>
      <w:bookmarkStart w:id="57" w:name="_Toc14824"/>
      <w:bookmarkStart w:id="58" w:name="_Toc4013"/>
      <w:bookmarkStart w:id="59" w:name="_Toc28064"/>
      <w:bookmarkStart w:id="60" w:name="_Toc11141"/>
      <w:bookmarkStart w:id="61" w:name="_Toc40776113"/>
      <w:bookmarkStart w:id="62" w:name="_Toc17930"/>
      <w:bookmarkStart w:id="63" w:name="_Toc7052"/>
      <w:bookmarkStart w:id="64" w:name="_Toc29767"/>
      <w:bookmarkStart w:id="65" w:name="_Toc40346377"/>
      <w:bookmarkStart w:id="66" w:name="_Toc27867"/>
      <w:bookmarkStart w:id="67" w:name="_Toc12645"/>
      <w:bookmarkStart w:id="68" w:name="_Toc24763"/>
      <w:bookmarkStart w:id="69" w:name="_Toc40346218"/>
      <w:bookmarkStart w:id="70" w:name="_Toc21483"/>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378"/>
      <w:bookmarkStart w:id="73" w:name="_Toc1324"/>
      <w:bookmarkStart w:id="74" w:name="_Toc24651"/>
      <w:bookmarkStart w:id="75" w:name="_Toc6438"/>
      <w:bookmarkStart w:id="76" w:name="_Toc14287"/>
      <w:bookmarkStart w:id="77" w:name="_Toc11334"/>
      <w:bookmarkStart w:id="78" w:name="_Toc19831"/>
      <w:bookmarkStart w:id="79" w:name="_Toc31197"/>
      <w:bookmarkStart w:id="80" w:name="_Toc32709"/>
      <w:bookmarkStart w:id="81" w:name="_Toc9883"/>
      <w:bookmarkStart w:id="82" w:name="_Toc17537"/>
      <w:bookmarkStart w:id="83" w:name="_Toc40776114"/>
      <w:bookmarkStart w:id="84" w:name="_Toc4563"/>
      <w:bookmarkStart w:id="85" w:name="_Toc27771"/>
      <w:bookmarkStart w:id="86" w:name="_Toc26029"/>
      <w:bookmarkStart w:id="87" w:name="_Toc16813"/>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3222"/>
      <w:bookmarkStart w:id="90" w:name="_Toc5634"/>
      <w:bookmarkStart w:id="91" w:name="_Toc30336"/>
      <w:bookmarkStart w:id="92" w:name="_Toc5189"/>
      <w:bookmarkStart w:id="93" w:name="_Toc27868"/>
      <w:bookmarkStart w:id="94" w:name="_Toc40346379"/>
      <w:bookmarkStart w:id="95" w:name="_Toc21686"/>
      <w:bookmarkStart w:id="96" w:name="_Toc12650"/>
      <w:bookmarkStart w:id="97" w:name="_Toc20994"/>
      <w:bookmarkStart w:id="98" w:name="_Toc17483"/>
      <w:bookmarkStart w:id="99" w:name="_Toc3895"/>
      <w:bookmarkStart w:id="100" w:name="_Toc40776115"/>
      <w:bookmarkStart w:id="101" w:name="_Toc18353"/>
      <w:bookmarkStart w:id="102" w:name="_Toc21940"/>
      <w:bookmarkStart w:id="103" w:name="_Toc40346220"/>
      <w:bookmarkStart w:id="104" w:name="_Toc27206"/>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9282"/>
      <w:bookmarkStart w:id="107" w:name="_Toc11547"/>
      <w:bookmarkStart w:id="108" w:name="_Toc30904"/>
      <w:bookmarkStart w:id="109" w:name="_Toc5220"/>
      <w:bookmarkStart w:id="110" w:name="_Toc10454"/>
      <w:bookmarkStart w:id="111" w:name="_Toc3498"/>
      <w:bookmarkStart w:id="112" w:name="_Toc40346380"/>
      <w:bookmarkStart w:id="113" w:name="_Toc21449"/>
      <w:bookmarkStart w:id="114" w:name="_Toc32371"/>
      <w:bookmarkStart w:id="115" w:name="_Toc14462"/>
      <w:bookmarkStart w:id="116" w:name="_Toc30856"/>
      <w:bookmarkStart w:id="117" w:name="_Toc27009"/>
      <w:bookmarkStart w:id="118" w:name="_Toc40776116"/>
      <w:bookmarkStart w:id="119" w:name="_Toc27646"/>
      <w:bookmarkStart w:id="120" w:name="_Toc8526"/>
      <w:bookmarkStart w:id="121" w:name="_Toc12127"/>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9697"/>
      <w:bookmarkStart w:id="124" w:name="_Toc6691"/>
      <w:bookmarkStart w:id="125" w:name="_Toc28747"/>
      <w:bookmarkStart w:id="126" w:name="_Toc10399"/>
      <w:bookmarkStart w:id="127" w:name="_Toc21213"/>
      <w:bookmarkStart w:id="128" w:name="_Toc16728"/>
      <w:bookmarkStart w:id="129" w:name="_Toc16608"/>
      <w:bookmarkStart w:id="130" w:name="_Toc15539"/>
      <w:bookmarkStart w:id="131" w:name="_Toc31077"/>
      <w:bookmarkStart w:id="132" w:name="_Toc8637"/>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中山大学孙逸仙纪念医院2026年度门诊和住院临床一体化系统维保服务项目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F024CF3"/>
    <w:rsid w:val="10172A20"/>
    <w:rsid w:val="1045758D"/>
    <w:rsid w:val="10B244F7"/>
    <w:rsid w:val="10CA6E17"/>
    <w:rsid w:val="10D95F27"/>
    <w:rsid w:val="12713E4C"/>
    <w:rsid w:val="12C16C73"/>
    <w:rsid w:val="1585042C"/>
    <w:rsid w:val="15DA2525"/>
    <w:rsid w:val="166F6D46"/>
    <w:rsid w:val="18F23D41"/>
    <w:rsid w:val="19F2453D"/>
    <w:rsid w:val="19F45BB5"/>
    <w:rsid w:val="19FA779B"/>
    <w:rsid w:val="1A0957E8"/>
    <w:rsid w:val="1B182259"/>
    <w:rsid w:val="1BD6553D"/>
    <w:rsid w:val="1BD9502D"/>
    <w:rsid w:val="1FCA53B9"/>
    <w:rsid w:val="22001566"/>
    <w:rsid w:val="237C1E1D"/>
    <w:rsid w:val="24187539"/>
    <w:rsid w:val="25072C0B"/>
    <w:rsid w:val="251D41DD"/>
    <w:rsid w:val="26FE003E"/>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E815385"/>
    <w:rsid w:val="42F73E67"/>
    <w:rsid w:val="43782F65"/>
    <w:rsid w:val="449F0313"/>
    <w:rsid w:val="45464C32"/>
    <w:rsid w:val="470152B5"/>
    <w:rsid w:val="4B653848"/>
    <w:rsid w:val="4B944126"/>
    <w:rsid w:val="4BA009C3"/>
    <w:rsid w:val="4C7F4807"/>
    <w:rsid w:val="4FEE03A0"/>
    <w:rsid w:val="50342257"/>
    <w:rsid w:val="503E1327"/>
    <w:rsid w:val="50A11C75"/>
    <w:rsid w:val="50FE4613"/>
    <w:rsid w:val="51475FBA"/>
    <w:rsid w:val="51BD627C"/>
    <w:rsid w:val="51CD2963"/>
    <w:rsid w:val="53690469"/>
    <w:rsid w:val="55517407"/>
    <w:rsid w:val="55E24503"/>
    <w:rsid w:val="57F21F53"/>
    <w:rsid w:val="58692CBA"/>
    <w:rsid w:val="59883613"/>
    <w:rsid w:val="5C2A2760"/>
    <w:rsid w:val="5D92680F"/>
    <w:rsid w:val="5ED846F5"/>
    <w:rsid w:val="5F30008D"/>
    <w:rsid w:val="5F6E0BB6"/>
    <w:rsid w:val="60757F17"/>
    <w:rsid w:val="60C43183"/>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1932</Words>
  <Characters>2041</Characters>
  <Lines>17</Lines>
  <Paragraphs>4</Paragraphs>
  <TotalTime>1</TotalTime>
  <ScaleCrop>false</ScaleCrop>
  <LinksUpToDate>false</LinksUpToDate>
  <CharactersWithSpaces>2164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2026-02-12T00:24:01Z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EF65F7F0DF764FB7868CE08089449B96_13</vt:lpwstr>
  </property>
  <property fmtid="{D5CDD505-2E9C-101B-9397-08002B2CF9AE}" pid="4" name="KSOTemplateDocerSaveRecord">
    <vt:lpwstr>eyJoZGlkIjoiNDViNjU4YzZkNDVjYTFiNTNjNDhjZjY3ZmEyZDVhZjUiLCJ1c2VySWQiOiIxMzk2NjM5OTgxIn0=</vt:lpwstr>
  </property>
</Properties>
</file>