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AC7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510" w:lineRule="atLeast"/>
        <w:ind w:left="0" w:right="0" w:firstLine="0"/>
        <w:jc w:val="center"/>
        <w:rPr>
          <w:rFonts w:hint="eastAsia" w:ascii="微软雅黑" w:hAnsi="微软雅黑" w:eastAsia="微软雅黑" w:cs="微软雅黑"/>
          <w:b/>
          <w:bCs/>
          <w:i w:val="0"/>
          <w:iCs w:val="0"/>
          <w:caps w:val="0"/>
          <w:color w:val="333333"/>
          <w:spacing w:val="0"/>
          <w:sz w:val="32"/>
          <w:szCs w:val="32"/>
          <w:lang w:eastAsia="zh-CN"/>
        </w:rPr>
      </w:pPr>
      <w:r>
        <w:rPr>
          <w:rFonts w:hint="eastAsia" w:ascii="微软雅黑" w:hAnsi="微软雅黑" w:eastAsia="微软雅黑" w:cs="微软雅黑"/>
          <w:b/>
          <w:bCs/>
          <w:i w:val="0"/>
          <w:iCs w:val="0"/>
          <w:caps w:val="0"/>
          <w:color w:val="333333"/>
          <w:spacing w:val="0"/>
          <w:sz w:val="32"/>
          <w:szCs w:val="32"/>
          <w:lang w:val="en-US" w:eastAsia="zh-CN"/>
        </w:rPr>
        <w:t>中山大学孙逸仙纪念医院HR+/HER2-辅助内分泌治疗后复发晚期乳腺癌中国人群基因图谱及生存现状真实世界研究-肿瘤全外显子组测序试剂采购</w:t>
      </w:r>
      <w:r>
        <w:rPr>
          <w:rFonts w:hint="eastAsia" w:ascii="微软雅黑" w:hAnsi="微软雅黑" w:eastAsia="微软雅黑" w:cs="微软雅黑"/>
          <w:b/>
          <w:bCs/>
          <w:i w:val="0"/>
          <w:iCs w:val="0"/>
          <w:caps w:val="0"/>
          <w:color w:val="333333"/>
          <w:spacing w:val="0"/>
          <w:sz w:val="32"/>
          <w:szCs w:val="32"/>
          <w:u w:val="none"/>
          <w:lang w:val="en-US" w:eastAsia="zh-CN"/>
        </w:rPr>
        <w:t>市场</w:t>
      </w:r>
      <w:r>
        <w:rPr>
          <w:rFonts w:hint="eastAsia" w:ascii="微软雅黑" w:hAnsi="微软雅黑" w:eastAsia="微软雅黑" w:cs="微软雅黑"/>
          <w:b/>
          <w:bCs/>
          <w:i w:val="0"/>
          <w:iCs w:val="0"/>
          <w:caps w:val="0"/>
          <w:color w:val="333333"/>
          <w:spacing w:val="0"/>
          <w:sz w:val="32"/>
          <w:szCs w:val="32"/>
        </w:rPr>
        <w:t>调研公告</w:t>
      </w:r>
      <w:bookmarkStart w:id="0" w:name="_GoBack"/>
      <w:r>
        <w:rPr>
          <w:rFonts w:hint="eastAsia" w:ascii="微软雅黑" w:hAnsi="微软雅黑" w:eastAsia="微软雅黑" w:cs="微软雅黑"/>
          <w:b/>
          <w:bCs/>
          <w:i w:val="0"/>
          <w:iCs w:val="0"/>
          <w:caps w:val="0"/>
          <w:color w:val="333333"/>
          <w:spacing w:val="0"/>
          <w:sz w:val="32"/>
          <w:szCs w:val="32"/>
          <w:lang w:eastAsia="zh-CN"/>
        </w:rPr>
        <w:t>（</w:t>
      </w:r>
      <w:r>
        <w:rPr>
          <w:rFonts w:hint="eastAsia" w:ascii="微软雅黑" w:hAnsi="微软雅黑" w:eastAsia="微软雅黑" w:cs="微软雅黑"/>
          <w:b/>
          <w:bCs/>
          <w:i w:val="0"/>
          <w:iCs w:val="0"/>
          <w:caps w:val="0"/>
          <w:color w:val="333333"/>
          <w:spacing w:val="0"/>
          <w:sz w:val="32"/>
          <w:szCs w:val="32"/>
          <w:lang w:val="en-US" w:eastAsia="zh-CN"/>
        </w:rPr>
        <w:t>科研用，非临床用</w:t>
      </w:r>
      <w:r>
        <w:rPr>
          <w:rFonts w:hint="eastAsia" w:ascii="微软雅黑" w:hAnsi="微软雅黑" w:eastAsia="微软雅黑" w:cs="微软雅黑"/>
          <w:b/>
          <w:bCs/>
          <w:i w:val="0"/>
          <w:iCs w:val="0"/>
          <w:caps w:val="0"/>
          <w:color w:val="333333"/>
          <w:spacing w:val="0"/>
          <w:sz w:val="32"/>
          <w:szCs w:val="32"/>
          <w:lang w:eastAsia="zh-CN"/>
        </w:rPr>
        <w:t>）</w:t>
      </w:r>
      <w:bookmarkEnd w:id="0"/>
    </w:p>
    <w:p w14:paraId="5B2D02C2">
      <w:pPr>
        <w:ind w:firstLine="560" w:firstLineChars="200"/>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lang w:val="en-US" w:eastAsia="zh-CN"/>
        </w:rPr>
        <w:t>中山大学孙逸仙纪念医院</w:t>
      </w:r>
      <w:r>
        <w:rPr>
          <w:rFonts w:hint="eastAsia" w:ascii="仿宋" w:hAnsi="仿宋" w:eastAsia="仿宋" w:cs="仿宋"/>
          <w:i w:val="0"/>
          <w:iCs w:val="0"/>
          <w:caps w:val="0"/>
          <w:color w:val="auto"/>
          <w:spacing w:val="0"/>
          <w:sz w:val="28"/>
          <w:szCs w:val="28"/>
        </w:rPr>
        <w:t>拟对</w:t>
      </w:r>
      <w:r>
        <w:rPr>
          <w:rFonts w:hint="eastAsia" w:ascii="仿宋" w:hAnsi="仿宋" w:eastAsia="仿宋" w:cs="仿宋"/>
          <w:i w:val="0"/>
          <w:iCs w:val="0"/>
          <w:caps w:val="0"/>
          <w:color w:val="auto"/>
          <w:spacing w:val="0"/>
          <w:sz w:val="28"/>
          <w:szCs w:val="28"/>
          <w:u w:val="single"/>
          <w:shd w:val="clear" w:fill="FFFFFF"/>
        </w:rPr>
        <w:t>HR+/HER2-辅助内分泌治疗后复发晚期乳腺癌中国人群基因图谱及生存现状真实世界研究-肿瘤全外显子组测序</w:t>
      </w:r>
      <w:r>
        <w:rPr>
          <w:rFonts w:hint="eastAsia" w:ascii="仿宋" w:hAnsi="仿宋" w:eastAsia="仿宋" w:cs="仿宋"/>
          <w:i w:val="0"/>
          <w:iCs w:val="0"/>
          <w:caps w:val="0"/>
          <w:color w:val="auto"/>
          <w:spacing w:val="0"/>
          <w:sz w:val="28"/>
          <w:szCs w:val="28"/>
          <w:u w:val="single"/>
          <w:shd w:val="clear" w:fill="FFFFFF"/>
          <w:lang w:val="en-US" w:eastAsia="zh-CN"/>
        </w:rPr>
        <w:t>试剂采购</w:t>
      </w:r>
      <w:r>
        <w:rPr>
          <w:rFonts w:hint="eastAsia" w:ascii="仿宋" w:hAnsi="仿宋" w:eastAsia="仿宋" w:cs="仿宋"/>
          <w:i w:val="0"/>
          <w:iCs w:val="0"/>
          <w:caps w:val="0"/>
          <w:color w:val="auto"/>
          <w:spacing w:val="0"/>
          <w:sz w:val="28"/>
          <w:szCs w:val="28"/>
        </w:rPr>
        <w:t>进行市场调研，欢迎符合资格条件的供应商提交资料报名。项目概况如下：</w:t>
      </w:r>
    </w:p>
    <w:p w14:paraId="229184A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lang w:val="en-US" w:eastAsia="zh-CN"/>
        </w:rPr>
      </w:pPr>
      <w:r>
        <w:rPr>
          <w:rFonts w:hint="eastAsia" w:ascii="仿宋" w:hAnsi="仿宋" w:eastAsia="仿宋" w:cs="仿宋"/>
          <w:b/>
          <w:bCs/>
          <w:i w:val="0"/>
          <w:iCs w:val="0"/>
          <w:caps w:val="0"/>
          <w:color w:val="auto"/>
          <w:spacing w:val="0"/>
          <w:sz w:val="28"/>
          <w:szCs w:val="28"/>
          <w:shd w:val="clear" w:fill="FFFFFF"/>
        </w:rPr>
        <w:t>一、项目名称</w:t>
      </w:r>
      <w:r>
        <w:rPr>
          <w:rFonts w:hint="eastAsia" w:ascii="仿宋" w:hAnsi="仿宋" w:eastAsia="仿宋" w:cs="仿宋"/>
          <w:i w:val="0"/>
          <w:iCs w:val="0"/>
          <w:caps w:val="0"/>
          <w:color w:val="auto"/>
          <w:spacing w:val="0"/>
          <w:sz w:val="28"/>
          <w:szCs w:val="28"/>
          <w:shd w:val="clear" w:fill="FFFFFF"/>
        </w:rPr>
        <w:t>：</w:t>
      </w:r>
      <w:r>
        <w:rPr>
          <w:rFonts w:hint="eastAsia" w:ascii="仿宋" w:hAnsi="仿宋" w:eastAsia="仿宋" w:cs="仿宋"/>
          <w:i w:val="0"/>
          <w:iCs w:val="0"/>
          <w:caps w:val="0"/>
          <w:color w:val="auto"/>
          <w:spacing w:val="0"/>
          <w:sz w:val="28"/>
          <w:szCs w:val="28"/>
          <w:u w:val="single"/>
          <w:shd w:val="clear" w:fill="FFFFFF"/>
        </w:rPr>
        <w:t>HR+/HER2-辅助内分泌治疗后复发晚期乳腺癌中国人群基因图谱及生存现状真实世界研究-肿瘤全外显子组测序</w:t>
      </w:r>
      <w:r>
        <w:rPr>
          <w:rFonts w:hint="eastAsia" w:ascii="仿宋" w:hAnsi="仿宋" w:eastAsia="仿宋" w:cs="仿宋"/>
          <w:i w:val="0"/>
          <w:iCs w:val="0"/>
          <w:caps w:val="0"/>
          <w:color w:val="auto"/>
          <w:spacing w:val="0"/>
          <w:sz w:val="28"/>
          <w:szCs w:val="28"/>
          <w:u w:val="single"/>
          <w:shd w:val="clear" w:fill="FFFFFF"/>
          <w:lang w:val="en-US" w:eastAsia="zh-CN"/>
        </w:rPr>
        <w:t>试剂采购</w:t>
      </w:r>
    </w:p>
    <w:p w14:paraId="7DD06B9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rPr>
      </w:pPr>
      <w:r>
        <w:rPr>
          <w:rFonts w:hint="eastAsia" w:ascii="仿宋" w:hAnsi="仿宋" w:eastAsia="仿宋" w:cs="仿宋"/>
          <w:b/>
          <w:bCs/>
          <w:i w:val="0"/>
          <w:iCs w:val="0"/>
          <w:caps w:val="0"/>
          <w:color w:val="auto"/>
          <w:spacing w:val="0"/>
          <w:sz w:val="28"/>
          <w:szCs w:val="28"/>
          <w:shd w:val="clear" w:fill="FFFFFF"/>
        </w:rPr>
        <w:t>二、项目</w:t>
      </w:r>
      <w:r>
        <w:rPr>
          <w:rFonts w:hint="eastAsia" w:ascii="仿宋" w:hAnsi="仿宋" w:eastAsia="仿宋" w:cs="仿宋"/>
          <w:b/>
          <w:bCs/>
          <w:i w:val="0"/>
          <w:iCs w:val="0"/>
          <w:caps w:val="0"/>
          <w:color w:val="auto"/>
          <w:spacing w:val="0"/>
          <w:sz w:val="28"/>
          <w:szCs w:val="28"/>
          <w:shd w:val="clear" w:fill="FFFFFF"/>
          <w:lang w:val="en-US" w:eastAsia="zh-CN"/>
        </w:rPr>
        <w:t>内容及</w:t>
      </w:r>
      <w:r>
        <w:rPr>
          <w:rFonts w:hint="eastAsia" w:ascii="仿宋" w:hAnsi="仿宋" w:eastAsia="仿宋" w:cs="仿宋"/>
          <w:b/>
          <w:bCs/>
          <w:i w:val="0"/>
          <w:iCs w:val="0"/>
          <w:caps w:val="0"/>
          <w:color w:val="auto"/>
          <w:spacing w:val="0"/>
          <w:sz w:val="28"/>
          <w:szCs w:val="28"/>
          <w:shd w:val="clear" w:fill="FFFFFF"/>
        </w:rPr>
        <w:t>需求</w:t>
      </w:r>
      <w:r>
        <w:rPr>
          <w:rFonts w:hint="eastAsia" w:ascii="仿宋" w:hAnsi="仿宋" w:eastAsia="仿宋" w:cs="仿宋"/>
          <w:i w:val="0"/>
          <w:iCs w:val="0"/>
          <w:caps w:val="0"/>
          <w:color w:val="auto"/>
          <w:spacing w:val="0"/>
          <w:sz w:val="28"/>
          <w:szCs w:val="28"/>
          <w:shd w:val="clear" w:fill="FFFFFF"/>
        </w:rPr>
        <w:t>：</w:t>
      </w:r>
    </w:p>
    <w:p w14:paraId="27F89926">
      <w:pPr>
        <w:pStyle w:val="6"/>
        <w:keepNext w:val="0"/>
        <w:keepLines w:val="0"/>
        <w:widowControl/>
        <w:suppressLineNumbers w:val="0"/>
        <w:shd w:val="clear" w:fill="FFFFFF"/>
        <w:spacing w:before="210" w:beforeAutospacing="0" w:after="210" w:afterAutospacing="0" w:line="30" w:lineRule="atLeast"/>
        <w:ind w:left="0" w:right="0" w:firstLine="420"/>
        <w:rPr>
          <w:rFonts w:hint="eastAsia" w:ascii="仿宋" w:hAnsi="仿宋" w:eastAsia="微软雅黑" w:cs="仿宋"/>
          <w:i w:val="0"/>
          <w:iCs w:val="0"/>
          <w:caps w:val="0"/>
          <w:color w:val="auto"/>
          <w:spacing w:val="0"/>
          <w:sz w:val="28"/>
          <w:szCs w:val="28"/>
          <w:shd w:val="clear" w:fill="FFFFFF"/>
          <w:lang w:eastAsia="zh-CN"/>
        </w:rPr>
      </w:pPr>
      <w:r>
        <w:rPr>
          <w:rFonts w:hint="eastAsia" w:ascii="微软雅黑" w:hAnsi="微软雅黑" w:eastAsia="微软雅黑" w:cs="微软雅黑"/>
          <w:i w:val="0"/>
          <w:iCs w:val="0"/>
          <w:caps w:val="0"/>
          <w:color w:val="333333"/>
          <w:spacing w:val="0"/>
          <w:sz w:val="24"/>
          <w:szCs w:val="24"/>
          <w:shd w:val="clear" w:fill="FFFFFF"/>
        </w:rPr>
        <w:t>详见用户需求书</w:t>
      </w:r>
      <w:r>
        <w:rPr>
          <w:rFonts w:hint="eastAsia" w:ascii="微软雅黑" w:hAnsi="微软雅黑" w:eastAsia="微软雅黑" w:cs="微软雅黑"/>
          <w:i w:val="0"/>
          <w:iCs w:val="0"/>
          <w:caps w:val="0"/>
          <w:color w:val="333333"/>
          <w:spacing w:val="0"/>
          <w:sz w:val="24"/>
          <w:szCs w:val="24"/>
          <w:shd w:val="clear" w:fill="FFFFFF"/>
          <w:lang w:eastAsia="zh-CN"/>
        </w:rPr>
        <w:t>。</w:t>
      </w:r>
    </w:p>
    <w:p w14:paraId="43A1B64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b/>
          <w:bCs/>
          <w:i w:val="0"/>
          <w:iCs w:val="0"/>
          <w:caps w:val="0"/>
          <w:color w:val="auto"/>
          <w:spacing w:val="0"/>
          <w:sz w:val="28"/>
          <w:szCs w:val="28"/>
          <w:shd w:val="clear" w:fill="FFFFFF"/>
          <w:lang w:val="en-US" w:eastAsia="zh-CN"/>
        </w:rPr>
        <w:t>三、报名截止时间</w:t>
      </w:r>
      <w:r>
        <w:rPr>
          <w:rFonts w:hint="eastAsia" w:ascii="仿宋" w:hAnsi="仿宋" w:eastAsia="仿宋" w:cs="仿宋"/>
          <w:i w:val="0"/>
          <w:iCs w:val="0"/>
          <w:caps w:val="0"/>
          <w:color w:val="auto"/>
          <w:spacing w:val="0"/>
          <w:sz w:val="28"/>
          <w:szCs w:val="28"/>
          <w:shd w:val="clear" w:fill="FFFFFF"/>
          <w:lang w:val="en-US" w:eastAsia="zh-CN"/>
        </w:rPr>
        <w:t>：</w:t>
      </w:r>
      <w:r>
        <w:rPr>
          <w:rFonts w:hint="eastAsia" w:ascii="仿宋" w:hAnsi="仿宋" w:eastAsia="仿宋" w:cs="仿宋"/>
          <w:i w:val="0"/>
          <w:iCs w:val="0"/>
          <w:caps w:val="0"/>
          <w:color w:val="FF0000"/>
          <w:spacing w:val="0"/>
          <w:sz w:val="28"/>
          <w:szCs w:val="28"/>
          <w:highlight w:val="yellow"/>
          <w:shd w:val="clear" w:fill="FFFFFF"/>
          <w:lang w:val="en-US" w:eastAsia="zh-CN"/>
        </w:rPr>
        <w:t>2026年5月26日17:00</w:t>
      </w:r>
    </w:p>
    <w:p w14:paraId="4E3A473E">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555" w:leftChars="0" w:right="0" w:rightChars="0"/>
        <w:jc w:val="both"/>
        <w:rPr>
          <w:rFonts w:hint="eastAsia" w:ascii="仿宋" w:hAnsi="仿宋" w:eastAsia="仿宋" w:cs="仿宋"/>
          <w:b/>
          <w:bCs/>
          <w:i w:val="0"/>
          <w:iCs w:val="0"/>
          <w:caps w:val="0"/>
          <w:color w:val="auto"/>
          <w:spacing w:val="0"/>
          <w:sz w:val="28"/>
          <w:szCs w:val="28"/>
          <w:shd w:val="clear" w:fill="FFFFFF"/>
          <w:lang w:val="en-US" w:eastAsia="zh-CN"/>
        </w:rPr>
      </w:pPr>
      <w:r>
        <w:rPr>
          <w:rFonts w:hint="eastAsia" w:ascii="仿宋" w:hAnsi="仿宋" w:eastAsia="仿宋" w:cs="仿宋"/>
          <w:b/>
          <w:bCs/>
          <w:i w:val="0"/>
          <w:iCs w:val="0"/>
          <w:caps w:val="0"/>
          <w:color w:val="auto"/>
          <w:spacing w:val="0"/>
          <w:sz w:val="28"/>
          <w:szCs w:val="28"/>
          <w:shd w:val="clear" w:fill="FFFFFF"/>
          <w:lang w:val="en-US" w:eastAsia="zh-CN"/>
        </w:rPr>
        <w:t>四、供应商资格要求</w:t>
      </w:r>
    </w:p>
    <w:p w14:paraId="55229C7B">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both"/>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 xml:space="preserve">  1.供应商必须是具有独立承担民事责任能力的在中华人民共和国境内注册的法人或其他组织或自然人；</w:t>
      </w:r>
    </w:p>
    <w:p w14:paraId="0052843B">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both"/>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 xml:space="preserve">   （证明材料：营业执照、经营许可证复印件、总公司授权证明（如有）等）</w:t>
      </w:r>
    </w:p>
    <w:p w14:paraId="51CACE69">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560" w:firstLineChars="200"/>
        <w:jc w:val="both"/>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2.法定代表人或单位负责人为同一人或者存在控股、管理关系的不同单位，不得参加同一采购项目的响应；</w:t>
      </w:r>
    </w:p>
    <w:p w14:paraId="3E4DDE91">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560" w:firstLineChars="200"/>
        <w:jc w:val="both"/>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(证明材料：供应商出具加盖公章的声明函)。</w:t>
      </w:r>
    </w:p>
    <w:p w14:paraId="38FE51AB">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560" w:firstLineChars="200"/>
        <w:jc w:val="both"/>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3.参加此项采购前三年内，在经营活动中没有重大违法记录。</w:t>
      </w:r>
    </w:p>
    <w:p w14:paraId="274BF69F">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560" w:firstLineChars="200"/>
        <w:jc w:val="both"/>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(证明材料：供应商出具加盖公章的声明函)</w:t>
      </w:r>
    </w:p>
    <w:p w14:paraId="152393C4">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280" w:firstLineChars="10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auto"/>
          <w:spacing w:val="0"/>
          <w:kern w:val="2"/>
          <w:sz w:val="28"/>
          <w:szCs w:val="28"/>
          <w:lang w:val="en-US" w:eastAsia="zh-CN" w:bidi="ar-SA"/>
        </w:rPr>
        <w:t>*如未按以上要求提供证明材料，则视为不满足要求。</w:t>
      </w:r>
    </w:p>
    <w:p w14:paraId="618BC00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562" w:firstLineChars="200"/>
        <w:jc w:val="both"/>
        <w:rPr>
          <w:rFonts w:hint="eastAsia" w:ascii="仿宋" w:hAnsi="仿宋" w:eastAsia="仿宋" w:cs="仿宋"/>
          <w:i w:val="0"/>
          <w:iCs w:val="0"/>
          <w:caps w:val="0"/>
          <w:color w:val="auto"/>
          <w:spacing w:val="0"/>
          <w:sz w:val="28"/>
          <w:szCs w:val="28"/>
        </w:rPr>
      </w:pPr>
      <w:r>
        <w:rPr>
          <w:rFonts w:hint="eastAsia" w:ascii="仿宋" w:hAnsi="仿宋" w:eastAsia="仿宋" w:cs="仿宋"/>
          <w:b/>
          <w:bCs/>
          <w:i w:val="0"/>
          <w:iCs w:val="0"/>
          <w:caps w:val="0"/>
          <w:color w:val="auto"/>
          <w:spacing w:val="0"/>
          <w:sz w:val="28"/>
          <w:szCs w:val="28"/>
          <w:shd w:val="clear" w:fill="FFFFFF"/>
          <w:lang w:val="en-US" w:eastAsia="zh-CN"/>
        </w:rPr>
        <w:t>五</w:t>
      </w:r>
      <w:r>
        <w:rPr>
          <w:rFonts w:hint="eastAsia" w:ascii="仿宋" w:hAnsi="仿宋" w:eastAsia="仿宋" w:cs="仿宋"/>
          <w:b/>
          <w:bCs/>
          <w:i w:val="0"/>
          <w:iCs w:val="0"/>
          <w:caps w:val="0"/>
          <w:color w:val="auto"/>
          <w:spacing w:val="0"/>
          <w:sz w:val="28"/>
          <w:szCs w:val="28"/>
          <w:shd w:val="clear" w:fill="FFFFFF"/>
        </w:rPr>
        <w:t>、报名资料要求</w:t>
      </w:r>
      <w:r>
        <w:rPr>
          <w:rFonts w:hint="eastAsia" w:ascii="仿宋" w:hAnsi="仿宋" w:eastAsia="仿宋" w:cs="仿宋"/>
          <w:i w:val="0"/>
          <w:iCs w:val="0"/>
          <w:caps w:val="0"/>
          <w:color w:val="auto"/>
          <w:spacing w:val="0"/>
          <w:sz w:val="28"/>
          <w:szCs w:val="28"/>
          <w:shd w:val="clear" w:fill="FFFFFF"/>
        </w:rPr>
        <w:t>：</w:t>
      </w:r>
    </w:p>
    <w:p w14:paraId="42F02593">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560" w:firstLineChars="200"/>
        <w:jc w:val="both"/>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1.供应商资格要求中所要求的证明资料；</w:t>
      </w:r>
    </w:p>
    <w:p w14:paraId="68D0D2D8">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560" w:firstLineChars="200"/>
        <w:jc w:val="both"/>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2.法定代表人证明及授权委托书（</w:t>
      </w:r>
      <w:r>
        <w:rPr>
          <w:rFonts w:hint="eastAsia" w:ascii="仿宋" w:hAnsi="仿宋" w:eastAsia="仿宋" w:cs="仿宋"/>
          <w:i w:val="0"/>
          <w:iCs w:val="0"/>
          <w:caps w:val="0"/>
          <w:color w:val="auto"/>
          <w:spacing w:val="0"/>
          <w:kern w:val="2"/>
          <w:sz w:val="28"/>
          <w:szCs w:val="28"/>
          <w:highlight w:val="none"/>
          <w:lang w:val="en-US" w:eastAsia="zh-CN" w:bidi="ar-SA"/>
        </w:rPr>
        <w:t>提供模板</w:t>
      </w:r>
      <w:r>
        <w:rPr>
          <w:rFonts w:hint="eastAsia" w:ascii="仿宋" w:hAnsi="仿宋" w:eastAsia="仿宋" w:cs="仿宋"/>
          <w:i w:val="0"/>
          <w:iCs w:val="0"/>
          <w:caps w:val="0"/>
          <w:color w:val="auto"/>
          <w:spacing w:val="0"/>
          <w:kern w:val="2"/>
          <w:sz w:val="28"/>
          <w:szCs w:val="28"/>
          <w:lang w:val="en-US" w:eastAsia="zh-CN" w:bidi="ar-SA"/>
        </w:rPr>
        <w:t>）；</w:t>
      </w:r>
    </w:p>
    <w:p w14:paraId="30119572">
      <w:pPr>
        <w:ind w:firstLine="560" w:firstLineChars="200"/>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3.公司实力与优势，包括但不限于以下内容：公司资本与规模、公司团队情况、相关的认证资格证书、市场占有率、试剂供应保障能力、产品稳定性等；</w:t>
      </w:r>
    </w:p>
    <w:p w14:paraId="1DBE5B78">
      <w:pPr>
        <w:ind w:firstLine="560" w:firstLineChars="200"/>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4.针对本项目拟提供的试剂供货方案、技术参数、售后培训、技术支持、人员配置；</w:t>
      </w:r>
    </w:p>
    <w:p w14:paraId="268372AD">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560" w:firstLineChars="200"/>
        <w:jc w:val="both"/>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5.市场调研表（</w:t>
      </w:r>
      <w:r>
        <w:rPr>
          <w:rFonts w:hint="eastAsia" w:ascii="仿宋" w:hAnsi="仿宋" w:eastAsia="仿宋" w:cs="仿宋"/>
          <w:i w:val="0"/>
          <w:iCs w:val="0"/>
          <w:caps w:val="0"/>
          <w:color w:val="auto"/>
          <w:spacing w:val="0"/>
          <w:kern w:val="2"/>
          <w:sz w:val="28"/>
          <w:szCs w:val="28"/>
          <w:highlight w:val="none"/>
          <w:lang w:val="en-US" w:eastAsia="zh-CN" w:bidi="ar-SA"/>
        </w:rPr>
        <w:t>提供模板</w:t>
      </w:r>
      <w:r>
        <w:rPr>
          <w:rFonts w:hint="eastAsia" w:ascii="仿宋" w:hAnsi="仿宋" w:eastAsia="仿宋" w:cs="仿宋"/>
          <w:i w:val="0"/>
          <w:iCs w:val="0"/>
          <w:caps w:val="0"/>
          <w:color w:val="auto"/>
          <w:spacing w:val="0"/>
          <w:kern w:val="2"/>
          <w:sz w:val="28"/>
          <w:szCs w:val="28"/>
          <w:lang w:val="en-US" w:eastAsia="zh-CN" w:bidi="ar-SA"/>
        </w:rPr>
        <w:t>）；</w:t>
      </w:r>
    </w:p>
    <w:p w14:paraId="695B3DD9">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560" w:firstLineChars="200"/>
        <w:jc w:val="both"/>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6.市场调研表中涉及同类型项目试剂业绩的证明材料（包括成交/中标通知书、合同）。</w:t>
      </w:r>
    </w:p>
    <w:p w14:paraId="521E902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rPr>
      </w:pPr>
      <w:r>
        <w:rPr>
          <w:rFonts w:hint="eastAsia" w:ascii="仿宋" w:hAnsi="仿宋" w:eastAsia="仿宋" w:cs="仿宋"/>
          <w:i w:val="0"/>
          <w:iCs w:val="0"/>
          <w:caps w:val="0"/>
          <w:color w:val="auto"/>
          <w:spacing w:val="0"/>
          <w:kern w:val="2"/>
          <w:sz w:val="28"/>
          <w:szCs w:val="28"/>
          <w:lang w:val="en-US" w:eastAsia="zh-CN" w:bidi="ar-SA"/>
        </w:rPr>
        <w:t>以上报名资料均要求加盖公章，按序号</w:t>
      </w:r>
      <w:r>
        <w:rPr>
          <w:rFonts w:hint="eastAsia" w:ascii="仿宋" w:hAnsi="仿宋" w:eastAsia="仿宋" w:cs="仿宋"/>
          <w:i w:val="0"/>
          <w:iCs w:val="0"/>
          <w:caps w:val="0"/>
          <w:color w:val="auto"/>
          <w:spacing w:val="0"/>
          <w:sz w:val="28"/>
          <w:szCs w:val="28"/>
          <w:shd w:val="clear" w:fill="FFFFFF"/>
          <w:lang w:val="en-US" w:eastAsia="zh-CN"/>
        </w:rPr>
        <w:t>打包压缩（文件名：</w:t>
      </w:r>
      <w:r>
        <w:rPr>
          <w:rFonts w:hint="eastAsia" w:ascii="仿宋" w:hAnsi="仿宋" w:eastAsia="仿宋" w:cs="仿宋"/>
          <w:i w:val="0"/>
          <w:iCs w:val="0"/>
          <w:caps w:val="0"/>
          <w:color w:val="auto"/>
          <w:spacing w:val="0"/>
          <w:kern w:val="2"/>
          <w:sz w:val="28"/>
          <w:szCs w:val="28"/>
          <w:lang w:val="en-US" w:eastAsia="zh-CN" w:bidi="ar-SA"/>
        </w:rPr>
        <w:t>项目名称-公司</w:t>
      </w:r>
      <w:r>
        <w:rPr>
          <w:rFonts w:hint="eastAsia" w:ascii="仿宋" w:hAnsi="仿宋" w:eastAsia="仿宋" w:cs="仿宋"/>
          <w:i w:val="0"/>
          <w:iCs w:val="0"/>
          <w:caps w:val="0"/>
          <w:color w:val="auto"/>
          <w:spacing w:val="0"/>
          <w:sz w:val="28"/>
          <w:szCs w:val="28"/>
          <w:shd w:val="clear" w:fill="FFFFFF"/>
          <w:lang w:val="en-US" w:eastAsia="zh-CN"/>
        </w:rPr>
        <w:t>）</w:t>
      </w:r>
      <w:r>
        <w:rPr>
          <w:rFonts w:hint="eastAsia" w:ascii="仿宋" w:hAnsi="仿宋" w:eastAsia="仿宋" w:cs="仿宋"/>
          <w:i w:val="0"/>
          <w:iCs w:val="0"/>
          <w:caps w:val="0"/>
          <w:color w:val="auto"/>
          <w:spacing w:val="0"/>
          <w:kern w:val="2"/>
          <w:sz w:val="28"/>
          <w:szCs w:val="28"/>
          <w:lang w:val="en-US" w:eastAsia="zh-CN" w:bidi="ar-SA"/>
        </w:rPr>
        <w:t>，以“中国人群基因图谱全外显子组测序试剂采购-公司”方式命名</w:t>
      </w:r>
      <w:r>
        <w:rPr>
          <w:rFonts w:hint="eastAsia" w:ascii="仿宋" w:hAnsi="仿宋" w:eastAsia="仿宋" w:cs="仿宋"/>
          <w:i w:val="0"/>
          <w:iCs w:val="0"/>
          <w:caps w:val="0"/>
          <w:color w:val="auto"/>
          <w:spacing w:val="0"/>
          <w:kern w:val="2"/>
          <w:sz w:val="28"/>
          <w:szCs w:val="28"/>
          <w:highlight w:val="none"/>
          <w:lang w:val="en-US" w:eastAsia="zh-CN" w:bidi="ar-SA"/>
        </w:rPr>
        <w:t>发送</w:t>
      </w:r>
      <w:r>
        <w:rPr>
          <w:rFonts w:hint="eastAsia" w:ascii="仿宋" w:hAnsi="仿宋" w:eastAsia="仿宋" w:cs="仿宋"/>
          <w:i w:val="0"/>
          <w:iCs w:val="0"/>
          <w:caps w:val="0"/>
          <w:color w:val="auto"/>
          <w:spacing w:val="0"/>
          <w:kern w:val="2"/>
          <w:sz w:val="28"/>
          <w:szCs w:val="28"/>
          <w:lang w:val="en-US" w:eastAsia="zh-CN" w:bidi="ar-SA"/>
        </w:rPr>
        <w:t>至邮箱：sysmhiit@mail.sysu.edu.cn。</w:t>
      </w:r>
      <w:r>
        <w:rPr>
          <w:rFonts w:hint="eastAsia" w:ascii="仿宋" w:hAnsi="仿宋" w:eastAsia="仿宋" w:cs="仿宋"/>
          <w:i w:val="0"/>
          <w:iCs w:val="0"/>
          <w:caps w:val="0"/>
          <w:color w:val="auto"/>
          <w:spacing w:val="0"/>
          <w:sz w:val="28"/>
          <w:szCs w:val="28"/>
          <w:shd w:val="clear" w:fill="FFFFFF"/>
        </w:rPr>
        <w:t>不按规定时间或不按所需资料要求递交资料的，不予受理。</w:t>
      </w:r>
    </w:p>
    <w:p w14:paraId="724F6FE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b/>
          <w:bCs/>
          <w:i w:val="0"/>
          <w:iCs w:val="0"/>
          <w:caps w:val="0"/>
          <w:color w:val="auto"/>
          <w:spacing w:val="0"/>
          <w:sz w:val="28"/>
          <w:szCs w:val="28"/>
          <w:shd w:val="clear" w:fill="FFFFFF"/>
          <w:lang w:val="en-US" w:eastAsia="zh-CN"/>
        </w:rPr>
      </w:pPr>
      <w:r>
        <w:rPr>
          <w:rFonts w:hint="eastAsia" w:ascii="仿宋" w:hAnsi="仿宋" w:eastAsia="仿宋" w:cs="仿宋"/>
          <w:b/>
          <w:bCs/>
          <w:i w:val="0"/>
          <w:iCs w:val="0"/>
          <w:caps w:val="0"/>
          <w:color w:val="auto"/>
          <w:spacing w:val="0"/>
          <w:sz w:val="28"/>
          <w:szCs w:val="28"/>
          <w:shd w:val="clear" w:fill="FFFFFF"/>
        </w:rPr>
        <w:t>六、</w:t>
      </w:r>
      <w:r>
        <w:rPr>
          <w:rFonts w:hint="eastAsia" w:ascii="仿宋" w:hAnsi="仿宋" w:eastAsia="仿宋" w:cs="仿宋"/>
          <w:b/>
          <w:bCs/>
          <w:i w:val="0"/>
          <w:iCs w:val="0"/>
          <w:caps w:val="0"/>
          <w:color w:val="auto"/>
          <w:spacing w:val="0"/>
          <w:sz w:val="28"/>
          <w:szCs w:val="28"/>
          <w:shd w:val="clear" w:fill="FFFFFF"/>
          <w:lang w:val="en-US" w:eastAsia="zh-CN"/>
        </w:rPr>
        <w:t>有关说明</w:t>
      </w:r>
    </w:p>
    <w:p w14:paraId="60FE797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rPr>
      </w:pPr>
      <w:r>
        <w:rPr>
          <w:rFonts w:hint="eastAsia" w:ascii="仿宋" w:hAnsi="仿宋" w:eastAsia="仿宋" w:cs="仿宋"/>
          <w:i w:val="0"/>
          <w:iCs w:val="0"/>
          <w:caps w:val="0"/>
          <w:color w:val="auto"/>
          <w:spacing w:val="0"/>
          <w:sz w:val="28"/>
          <w:szCs w:val="28"/>
          <w:shd w:val="clear" w:fill="FFFFFF"/>
        </w:rPr>
        <w:t>1</w:t>
      </w:r>
      <w:r>
        <w:rPr>
          <w:rFonts w:hint="eastAsia" w:ascii="仿宋" w:hAnsi="仿宋" w:eastAsia="仿宋" w:cs="仿宋"/>
          <w:i w:val="0"/>
          <w:iCs w:val="0"/>
          <w:caps w:val="0"/>
          <w:color w:val="auto"/>
          <w:spacing w:val="0"/>
          <w:sz w:val="28"/>
          <w:szCs w:val="28"/>
          <w:shd w:val="clear" w:fill="FFFFFF"/>
          <w:lang w:eastAsia="zh-CN"/>
        </w:rPr>
        <w:t>.</w:t>
      </w:r>
      <w:r>
        <w:rPr>
          <w:rFonts w:hint="eastAsia" w:ascii="仿宋" w:hAnsi="仿宋" w:eastAsia="仿宋" w:cs="仿宋"/>
          <w:i w:val="0"/>
          <w:iCs w:val="0"/>
          <w:caps w:val="0"/>
          <w:color w:val="auto"/>
          <w:spacing w:val="0"/>
          <w:sz w:val="28"/>
          <w:szCs w:val="28"/>
          <w:shd w:val="clear" w:fill="FFFFFF"/>
        </w:rPr>
        <w:t>有知识产权、代理权等方面纠纷的供应商及产品不予考虑。</w:t>
      </w:r>
    </w:p>
    <w:p w14:paraId="188A568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eastAsia="zh-CN"/>
        </w:rPr>
      </w:pPr>
      <w:r>
        <w:rPr>
          <w:rFonts w:hint="eastAsia" w:ascii="仿宋" w:hAnsi="仿宋" w:eastAsia="仿宋" w:cs="仿宋"/>
          <w:i w:val="0"/>
          <w:iCs w:val="0"/>
          <w:caps w:val="0"/>
          <w:color w:val="auto"/>
          <w:spacing w:val="0"/>
          <w:sz w:val="28"/>
          <w:szCs w:val="28"/>
          <w:shd w:val="clear" w:fill="FFFFFF"/>
        </w:rPr>
        <w:t>2.医院保留择优选择三家或以上供应商的权利</w:t>
      </w:r>
      <w:r>
        <w:rPr>
          <w:rFonts w:hint="eastAsia" w:ascii="仿宋" w:hAnsi="仿宋" w:eastAsia="仿宋" w:cs="仿宋"/>
          <w:i w:val="0"/>
          <w:iCs w:val="0"/>
          <w:caps w:val="0"/>
          <w:color w:val="auto"/>
          <w:spacing w:val="0"/>
          <w:sz w:val="28"/>
          <w:szCs w:val="28"/>
          <w:shd w:val="clear" w:fill="FFFFFF"/>
          <w:lang w:eastAsia="zh-CN"/>
        </w:rPr>
        <w:t>。</w:t>
      </w:r>
    </w:p>
    <w:p w14:paraId="3F296AF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b/>
          <w:bCs/>
          <w:i w:val="0"/>
          <w:iCs w:val="0"/>
          <w:caps w:val="0"/>
          <w:color w:val="auto"/>
          <w:spacing w:val="0"/>
          <w:sz w:val="28"/>
          <w:szCs w:val="28"/>
          <w:shd w:val="clear" w:fill="FFFFFF"/>
          <w:lang w:val="en-US" w:eastAsia="zh-CN"/>
        </w:rPr>
      </w:pPr>
      <w:r>
        <w:rPr>
          <w:rFonts w:hint="eastAsia" w:ascii="仿宋" w:hAnsi="仿宋" w:eastAsia="仿宋" w:cs="仿宋"/>
          <w:b/>
          <w:bCs/>
          <w:i w:val="0"/>
          <w:iCs w:val="0"/>
          <w:caps w:val="0"/>
          <w:color w:val="auto"/>
          <w:spacing w:val="0"/>
          <w:sz w:val="28"/>
          <w:szCs w:val="28"/>
          <w:shd w:val="clear" w:fill="FFFFFF"/>
          <w:lang w:val="en-US" w:eastAsia="zh-CN"/>
        </w:rPr>
        <w:t>七</w:t>
      </w:r>
      <w:r>
        <w:rPr>
          <w:rFonts w:hint="eastAsia" w:ascii="仿宋" w:hAnsi="仿宋" w:eastAsia="仿宋" w:cs="仿宋"/>
          <w:b/>
          <w:bCs/>
          <w:i w:val="0"/>
          <w:iCs w:val="0"/>
          <w:caps w:val="0"/>
          <w:color w:val="auto"/>
          <w:spacing w:val="0"/>
          <w:sz w:val="28"/>
          <w:szCs w:val="28"/>
          <w:shd w:val="clear" w:fill="FFFFFF"/>
        </w:rPr>
        <w:t>、</w:t>
      </w:r>
      <w:r>
        <w:rPr>
          <w:rFonts w:hint="eastAsia" w:ascii="仿宋" w:hAnsi="仿宋" w:eastAsia="仿宋" w:cs="仿宋"/>
          <w:b/>
          <w:bCs/>
          <w:i w:val="0"/>
          <w:iCs w:val="0"/>
          <w:caps w:val="0"/>
          <w:color w:val="auto"/>
          <w:spacing w:val="0"/>
          <w:sz w:val="28"/>
          <w:szCs w:val="28"/>
          <w:shd w:val="clear" w:fill="FFFFFF"/>
          <w:lang w:val="en-US" w:eastAsia="zh-CN"/>
        </w:rPr>
        <w:t>电话咨询安排</w:t>
      </w:r>
    </w:p>
    <w:p w14:paraId="10D3BB2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工作日8:30~12:00，14:30~17:00</w:t>
      </w:r>
    </w:p>
    <w:p w14:paraId="153A2C9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default"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联系人：   联系电话：</w:t>
      </w:r>
    </w:p>
    <w:p w14:paraId="3768AAB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right"/>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666666"/>
          <w:spacing w:val="0"/>
          <w:sz w:val="28"/>
          <w:szCs w:val="28"/>
        </w:rPr>
        <w:t>                 </w:t>
      </w:r>
      <w:r>
        <w:rPr>
          <w:rFonts w:hint="eastAsia" w:ascii="仿宋" w:hAnsi="仿宋" w:eastAsia="仿宋" w:cs="仿宋"/>
          <w:i w:val="0"/>
          <w:iCs w:val="0"/>
          <w:caps w:val="0"/>
          <w:color w:val="auto"/>
          <w:spacing w:val="0"/>
          <w:sz w:val="28"/>
          <w:szCs w:val="28"/>
          <w:shd w:val="clear" w:fill="FFFFFF"/>
          <w:lang w:val="en-US" w:eastAsia="zh-CN"/>
        </w:rPr>
        <w:t>中山大学孙逸仙纪念医院</w:t>
      </w:r>
    </w:p>
    <w:p w14:paraId="499476C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pPr>
      <w:r>
        <w:rPr>
          <w:rFonts w:hint="eastAsia" w:ascii="仿宋" w:hAnsi="仿宋" w:eastAsia="仿宋" w:cs="仿宋"/>
          <w:i w:val="0"/>
          <w:iCs w:val="0"/>
          <w:caps w:val="0"/>
          <w:color w:val="auto"/>
          <w:spacing w:val="0"/>
          <w:sz w:val="28"/>
          <w:szCs w:val="28"/>
          <w:shd w:val="clear" w:fill="FFFFFF"/>
          <w:lang w:val="en-US" w:eastAsia="zh-CN"/>
        </w:rPr>
        <w:t xml:space="preserve">                                        2026年</w:t>
      </w:r>
      <w:r>
        <w:rPr>
          <w:rFonts w:hint="eastAsia" w:ascii="仿宋" w:hAnsi="仿宋" w:eastAsia="仿宋" w:cs="仿宋"/>
          <w:i w:val="0"/>
          <w:iCs w:val="0"/>
          <w:caps w:val="0"/>
          <w:color w:val="auto"/>
          <w:spacing w:val="0"/>
          <w:sz w:val="28"/>
          <w:szCs w:val="28"/>
          <w:highlight w:val="yellow"/>
          <w:shd w:val="clear" w:fill="FFFFFF"/>
          <w:lang w:val="en-US" w:eastAsia="zh-CN"/>
        </w:rPr>
        <w:t>5月20日</w:t>
      </w:r>
    </w:p>
    <w:sectPr>
      <w:pgSz w:w="11906" w:h="16838"/>
      <w:pgMar w:top="1440" w:right="1519" w:bottom="898"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4142388"/>
    <w:rsid w:val="04142388"/>
    <w:rsid w:val="05070746"/>
    <w:rsid w:val="0935289C"/>
    <w:rsid w:val="0BE76A69"/>
    <w:rsid w:val="0C81712A"/>
    <w:rsid w:val="0EFF4124"/>
    <w:rsid w:val="0F160180"/>
    <w:rsid w:val="15FA40C7"/>
    <w:rsid w:val="1A69031C"/>
    <w:rsid w:val="1AE31E7C"/>
    <w:rsid w:val="1B6C3BB0"/>
    <w:rsid w:val="1BF956CF"/>
    <w:rsid w:val="31800318"/>
    <w:rsid w:val="33760BD7"/>
    <w:rsid w:val="33B071CE"/>
    <w:rsid w:val="42B23134"/>
    <w:rsid w:val="47C14E64"/>
    <w:rsid w:val="49D83174"/>
    <w:rsid w:val="53821A4B"/>
    <w:rsid w:val="55E216E4"/>
    <w:rsid w:val="582540EF"/>
    <w:rsid w:val="5A9E1570"/>
    <w:rsid w:val="5C1E107F"/>
    <w:rsid w:val="5C8771CB"/>
    <w:rsid w:val="5E776EE5"/>
    <w:rsid w:val="60B27A9F"/>
    <w:rsid w:val="62572235"/>
    <w:rsid w:val="68BB6FD4"/>
    <w:rsid w:val="6A8B44EF"/>
    <w:rsid w:val="6F0C72CE"/>
    <w:rsid w:val="6F1A7D4F"/>
    <w:rsid w:val="6FAF24AA"/>
    <w:rsid w:val="6FD04CA6"/>
    <w:rsid w:val="6FF9096F"/>
    <w:rsid w:val="70E47206"/>
    <w:rsid w:val="71D91E43"/>
    <w:rsid w:val="7F6D1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rPr>
      <w:sz w:val="24"/>
    </w:rPr>
  </w:style>
  <w:style w:type="paragraph" w:styleId="5">
    <w:name w:val="Body Text Indent"/>
    <w:basedOn w:val="1"/>
    <w:qFormat/>
    <w:uiPriority w:val="0"/>
    <w:pPr>
      <w:ind w:firstLine="570"/>
    </w:pPr>
    <w:rPr>
      <w:rFonts w:ascii="宋体" w:hAnsi="宋体"/>
      <w:sz w:val="28"/>
      <w:szCs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_Style 3"/>
    <w:basedOn w:val="1"/>
    <w:qFormat/>
    <w:uiPriority w:val="0"/>
    <w:pPr>
      <w:ind w:firstLine="420" w:firstLineChars="200"/>
    </w:pPr>
    <w:rPr>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869</Words>
  <Characters>957</Characters>
  <Lines>0</Lines>
  <Paragraphs>0</Paragraphs>
  <TotalTime>190</TotalTime>
  <ScaleCrop>false</ScaleCrop>
  <LinksUpToDate>false</LinksUpToDate>
  <CharactersWithSpaces>1031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2023-09-07T07:46:00Z</dcterms:created>
  <dc:creator>Fish愉</dc:creator>
  <cp:lastModifiedBy>林经纬</cp:lastModifiedBy>
  <dcterms:modified xsi:type="dcterms:W3CDTF">2026-05-20T03:28:38Z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8E1B28217BC946569AD57A45ACEE1AAE_13</vt:lpwstr>
  </property>
  <property fmtid="{D5CDD505-2E9C-101B-9397-08002B2CF9AE}" pid="4" name="KSOTemplateDocerSaveRecord">
    <vt:lpwstr>eyJoZGlkIjoiZjZmNmRmZjQ5ZGQ2NzQ4OGY2Yzc5MWY3YWQxNTRjNjIiLCJ1c2VySWQiOiI5NDI3ODEyNzAifQ==</vt:lpwstr>
  </property>
</Properties>
</file>