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E427AA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E427AA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E427AA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E427AA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69080ABF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7C3684" w:rsidRPr="007C3684">
        <w:rPr>
          <w:rFonts w:ascii="仿宋" w:eastAsia="仿宋" w:hAnsi="仿宋" w:cs="仿宋" w:hint="eastAsia"/>
          <w:bCs/>
          <w:color w:val="000000"/>
          <w:szCs w:val="28"/>
          <w:u w:val="single"/>
        </w:rPr>
        <w:t>分子诊断全流程质控与信息管理系统</w:t>
      </w:r>
      <w:r w:rsidR="007C3684">
        <w:rPr>
          <w:rFonts w:ascii="仿宋" w:eastAsia="仿宋" w:hAnsi="仿宋" w:cs="仿宋" w:hint="eastAsia"/>
          <w:bCs/>
          <w:color w:val="000000"/>
          <w:szCs w:val="28"/>
          <w:u w:val="single"/>
        </w:rPr>
        <w:t>采购</w:t>
      </w:r>
      <w:r w:rsidR="008425C4"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E427AA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E427A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E427AA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E427AA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D7518" w14:textId="77777777" w:rsidR="00F03D36" w:rsidRDefault="00F03D36" w:rsidP="00D85A7B">
      <w:r>
        <w:separator/>
      </w:r>
    </w:p>
  </w:endnote>
  <w:endnote w:type="continuationSeparator" w:id="0">
    <w:p w14:paraId="15A2C9E0" w14:textId="77777777" w:rsidR="00F03D36" w:rsidRDefault="00F03D36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D104FD-752E-45D2-ADAD-AED0CB3DDA2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A68B949-1D8B-42F0-A1FD-F52403BE785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8A85659-1D73-44A4-90AF-07108BCB5AC8}"/>
    <w:embedBold r:id="rId4" w:subsetted="1" w:fontKey="{CB2FCDEA-B02F-430B-9F7A-78F930280B67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6563BE67-E6EA-48AD-84D0-341538EED598}"/>
    <w:embedBold r:id="rId6" w:subsetted="1" w:fontKey="{B90A87B4-3221-4B3A-AE8D-E45F11E9010B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5E1C6BC-D23D-4A4A-9939-A6A6CC9805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C170C" w14:textId="77777777" w:rsidR="00F03D36" w:rsidRDefault="00F03D36" w:rsidP="00D85A7B">
      <w:r>
        <w:separator/>
      </w:r>
    </w:p>
  </w:footnote>
  <w:footnote w:type="continuationSeparator" w:id="0">
    <w:p w14:paraId="4038B0E4" w14:textId="77777777" w:rsidR="00F03D36" w:rsidRDefault="00F03D36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115C25"/>
    <w:rsid w:val="003C381A"/>
    <w:rsid w:val="00716D30"/>
    <w:rsid w:val="007C3684"/>
    <w:rsid w:val="008425C4"/>
    <w:rsid w:val="00883E7F"/>
    <w:rsid w:val="00D16217"/>
    <w:rsid w:val="00D85A7B"/>
    <w:rsid w:val="00E1268D"/>
    <w:rsid w:val="00E427AA"/>
    <w:rsid w:val="00F03D36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6</cp:revision>
  <dcterms:created xsi:type="dcterms:W3CDTF">2025-12-05T07:59:00Z</dcterms:created>
  <dcterms:modified xsi:type="dcterms:W3CDTF">2026-06-04T07:20:00Z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