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69369DB8" w:rsidR="004C6EE2" w:rsidRDefault="00D05DAA">
            <w:pPr>
              <w:spacing w:beforeLines="50" w:before="156"/>
              <w:jc w:val="center"/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  <w:r w:rsidR="00A236AA">
              <w:rPr>
                <w:rFonts w:hint="eastAsia"/>
                <w:sz w:val="24"/>
                <w:szCs w:val="32"/>
              </w:rPr>
              <w:t>实验室耗材数字无人仓库管理系统</w:t>
            </w:r>
            <w:r w:rsidR="00D22BD2">
              <w:rPr>
                <w:rFonts w:hint="eastAsia"/>
                <w:sz w:val="24"/>
                <w:szCs w:val="32"/>
              </w:rPr>
              <w:t>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0D969EFC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A236A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实验室耗材数字无人仓库管理系统</w:t>
            </w:r>
            <w:r w:rsidR="00012295" w:rsidRPr="00012295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2D87" w14:textId="77777777" w:rsidR="004A6089" w:rsidRDefault="004A6089" w:rsidP="008A7135">
      <w:r>
        <w:separator/>
      </w:r>
    </w:p>
  </w:endnote>
  <w:endnote w:type="continuationSeparator" w:id="0">
    <w:p w14:paraId="0484DA09" w14:textId="77777777" w:rsidR="004A6089" w:rsidRDefault="004A6089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9CB9" w14:textId="77777777" w:rsidR="004A6089" w:rsidRDefault="004A6089" w:rsidP="008A7135">
      <w:r>
        <w:separator/>
      </w:r>
    </w:p>
  </w:footnote>
  <w:footnote w:type="continuationSeparator" w:id="0">
    <w:p w14:paraId="1B395CC4" w14:textId="77777777" w:rsidR="004A6089" w:rsidRDefault="004A6089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121A7F"/>
    <w:rsid w:val="00144E78"/>
    <w:rsid w:val="001E162F"/>
    <w:rsid w:val="00350EFC"/>
    <w:rsid w:val="003C381A"/>
    <w:rsid w:val="004A6089"/>
    <w:rsid w:val="004C58E0"/>
    <w:rsid w:val="004C6EE2"/>
    <w:rsid w:val="005B7605"/>
    <w:rsid w:val="008A7135"/>
    <w:rsid w:val="009A065C"/>
    <w:rsid w:val="00A236AA"/>
    <w:rsid w:val="00A74742"/>
    <w:rsid w:val="00A8400E"/>
    <w:rsid w:val="00D05DAA"/>
    <w:rsid w:val="00D14F70"/>
    <w:rsid w:val="00D22BD2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11</cp:revision>
  <dcterms:created xsi:type="dcterms:W3CDTF">2025-12-05T08:00:00Z</dcterms:created>
  <dcterms:modified xsi:type="dcterms:W3CDTF">2026-06-29T00:14:00Z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